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0"/>
      </w:tblGrid>
      <w:tr w:rsidR="005C7A5D" w:rsidTr="00D5405A">
        <w:trPr>
          <w:tblCellSpacing w:w="22" w:type="dxa"/>
        </w:trPr>
        <w:tc>
          <w:tcPr>
            <w:tcW w:w="5000" w:type="pct"/>
          </w:tcPr>
          <w:p w:rsidR="005C7A5D" w:rsidRDefault="005C7A5D" w:rsidP="00D5405A">
            <w:pPr>
              <w:pStyle w:val="a3"/>
            </w:pPr>
            <w:r>
              <w:t>Додаток 3</w:t>
            </w:r>
          </w:p>
        </w:tc>
      </w:tr>
    </w:tbl>
    <w:p w:rsidR="005C7A5D" w:rsidRDefault="005C7A5D" w:rsidP="005C7A5D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0"/>
      </w:tblGrid>
      <w:tr w:rsidR="005C7A5D" w:rsidTr="00D5405A">
        <w:trPr>
          <w:tblCellSpacing w:w="22" w:type="dxa"/>
        </w:trPr>
        <w:tc>
          <w:tcPr>
            <w:tcW w:w="5000" w:type="pct"/>
          </w:tcPr>
          <w:p w:rsidR="005C7A5D" w:rsidRDefault="005C7A5D" w:rsidP="00D5405A">
            <w:pPr>
              <w:pStyle w:val="a3"/>
            </w:pPr>
            <w:r>
              <w:t>Національна комісія з цінних паперів та фондового ринку</w:t>
            </w:r>
          </w:p>
        </w:tc>
      </w:tr>
    </w:tbl>
    <w:p w:rsidR="005C7A5D" w:rsidRPr="006527E2" w:rsidRDefault="005C7A5D" w:rsidP="005C7A5D">
      <w:pPr>
        <w:rPr>
          <w:vanish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"/>
        <w:gridCol w:w="2797"/>
        <w:gridCol w:w="6124"/>
      </w:tblGrid>
      <w:tr w:rsidR="005C7A5D" w:rsidTr="00D5405A">
        <w:trPr>
          <w:tblCellSpacing w:w="22" w:type="dxa"/>
        </w:trPr>
        <w:tc>
          <w:tcPr>
            <w:tcW w:w="197" w:type="pct"/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  <w:tc>
          <w:tcPr>
            <w:tcW w:w="1473" w:type="pct"/>
          </w:tcPr>
          <w:p w:rsidR="005C7A5D" w:rsidRDefault="005C7A5D" w:rsidP="00D5405A">
            <w:pPr>
              <w:pStyle w:val="a3"/>
              <w:jc w:val="center"/>
            </w:pPr>
            <w:r>
              <w:t>"___" ____________ 20__ року N ___</w:t>
            </w:r>
            <w:r>
              <w:br/>
            </w:r>
            <w:r>
              <w:rPr>
                <w:sz w:val="20"/>
                <w:szCs w:val="20"/>
              </w:rPr>
              <w:t>(дата подання заяви)</w:t>
            </w:r>
          </w:p>
        </w:tc>
        <w:tc>
          <w:tcPr>
            <w:tcW w:w="3241" w:type="pct"/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</w:tbl>
    <w:p w:rsidR="005C7A5D" w:rsidRDefault="005C7A5D" w:rsidP="005C7A5D">
      <w:pPr>
        <w:pStyle w:val="a3"/>
        <w:jc w:val="both"/>
      </w:pPr>
      <w:r>
        <w:br w:type="textWrapping" w:clear="all"/>
      </w:r>
    </w:p>
    <w:p w:rsidR="005C7A5D" w:rsidRDefault="005C7A5D" w:rsidP="005C7A5D">
      <w:pPr>
        <w:pStyle w:val="3"/>
        <w:jc w:val="center"/>
      </w:pPr>
      <w:r>
        <w:t>Заява</w:t>
      </w:r>
      <w:r>
        <w:br/>
        <w:t>про реєстрацію випуску акцій при збільшенні розміру статутного капіталу шляхом підвищення номінальної вартості акцій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6458"/>
        <w:gridCol w:w="1899"/>
      </w:tblGrid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Повне найменування товариства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Код за ЄДРПОУ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Місцезнаходження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4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Засоби зв'язку (телефон, факс, електронна пошта)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5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Номер поточного рахунку та найменування банку, у якому відкрито рахунок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6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Розмір статутного капіталу згідно зі статутом товариства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7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Загальна кількість акцій,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 </w:t>
            </w:r>
          </w:p>
        </w:tc>
        <w:tc>
          <w:tcPr>
            <w:tcW w:w="4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у тому числі: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7.1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простих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7.2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привілейованих (у разі наявності)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8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Нова номінальна вартість акції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  <w:tr w:rsidR="005C7A5D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  <w:jc w:val="center"/>
            </w:pPr>
            <w:r>
              <w:t>9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Попередня номінальна вартість акції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A5D" w:rsidRDefault="005C7A5D" w:rsidP="00D5405A">
            <w:pPr>
              <w:pStyle w:val="a3"/>
            </w:pPr>
            <w:r>
              <w:t> </w:t>
            </w:r>
          </w:p>
        </w:tc>
      </w:tr>
    </w:tbl>
    <w:p w:rsidR="005C7A5D" w:rsidRDefault="005C7A5D" w:rsidP="005C7A5D">
      <w:r>
        <w:br w:type="textWrapping" w:clear="all"/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7"/>
        <w:gridCol w:w="3073"/>
        <w:gridCol w:w="3095"/>
      </w:tblGrid>
      <w:tr w:rsidR="005C7A5D" w:rsidTr="00D5405A">
        <w:trPr>
          <w:tblCellSpacing w:w="22" w:type="dxa"/>
        </w:trPr>
        <w:tc>
          <w:tcPr>
            <w:tcW w:w="1700" w:type="pct"/>
          </w:tcPr>
          <w:p w:rsidR="005C7A5D" w:rsidRDefault="005C7A5D" w:rsidP="00D5405A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</w:tcPr>
          <w:p w:rsidR="005C7A5D" w:rsidRDefault="005C7A5D" w:rsidP="00D5405A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</w:tcPr>
          <w:p w:rsidR="005C7A5D" w:rsidRDefault="005C7A5D" w:rsidP="00D5405A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5C7A5D" w:rsidTr="00D5405A">
        <w:trPr>
          <w:tblCellSpacing w:w="22" w:type="dxa"/>
        </w:trPr>
        <w:tc>
          <w:tcPr>
            <w:tcW w:w="1700" w:type="pct"/>
          </w:tcPr>
          <w:p w:rsidR="005C7A5D" w:rsidRDefault="005C7A5D" w:rsidP="00D5405A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</w:tcPr>
          <w:p w:rsidR="005C7A5D" w:rsidRDefault="005C7A5D" w:rsidP="00D5405A">
            <w:pPr>
              <w:pStyle w:val="a3"/>
              <w:jc w:val="center"/>
            </w:pPr>
            <w:r>
              <w:t>М. П.</w:t>
            </w:r>
          </w:p>
        </w:tc>
        <w:tc>
          <w:tcPr>
            <w:tcW w:w="1650" w:type="pct"/>
          </w:tcPr>
          <w:p w:rsidR="005C7A5D" w:rsidRDefault="005C7A5D" w:rsidP="00D5405A">
            <w:pPr>
              <w:pStyle w:val="a3"/>
              <w:jc w:val="center"/>
            </w:pPr>
            <w:r>
              <w:t> </w:t>
            </w:r>
          </w:p>
        </w:tc>
      </w:tr>
    </w:tbl>
    <w:p w:rsidR="005C7A5D" w:rsidRDefault="005C7A5D" w:rsidP="005C7A5D">
      <w:r>
        <w:br w:type="textWrapping" w:clear="all"/>
      </w:r>
    </w:p>
    <w:p w:rsidR="00002F5F" w:rsidRDefault="00002F5F" w:rsidP="005C7A5D">
      <w:bookmarkStart w:id="0" w:name="_GoBack"/>
      <w:bookmarkEnd w:id="0"/>
    </w:p>
    <w:sectPr w:rsidR="0000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5F"/>
    <w:rsid w:val="00002F5F"/>
    <w:rsid w:val="005C7A5D"/>
    <w:rsid w:val="00D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763B-A8ED-4B0F-ADF0-45DBE75D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5C7A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7A5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5C7A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infoplus</dc:creator>
  <cp:keywords/>
  <dc:description/>
  <cp:lastModifiedBy>infoplus</cp:lastModifiedBy>
  <cp:revision>2</cp:revision>
  <dcterms:created xsi:type="dcterms:W3CDTF">2015-09-17T06:02:00Z</dcterms:created>
  <dcterms:modified xsi:type="dcterms:W3CDTF">2015-09-17T06:02:00Z</dcterms:modified>
</cp:coreProperties>
</file>