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648" w:rsidRPr="00157D50" w:rsidRDefault="00B65648" w:rsidP="00B65648">
      <w:pPr>
        <w:ind w:left="6379"/>
        <w:jc w:val="center"/>
        <w:rPr>
          <w:sz w:val="24"/>
          <w:szCs w:val="28"/>
        </w:rPr>
      </w:pPr>
      <w:r w:rsidRPr="00157D50">
        <w:rPr>
          <w:sz w:val="24"/>
          <w:szCs w:val="28"/>
        </w:rPr>
        <w:t>___________________________</w:t>
      </w:r>
    </w:p>
    <w:p w:rsidR="00B65648" w:rsidRPr="00157D50" w:rsidRDefault="00B65648" w:rsidP="00B65648">
      <w:pPr>
        <w:ind w:left="6379"/>
        <w:jc w:val="center"/>
      </w:pPr>
      <w:r w:rsidRPr="00157D50">
        <w:t>(найменування органу ліцензування)</w:t>
      </w:r>
    </w:p>
    <w:p w:rsidR="00B65648" w:rsidRPr="00157D50" w:rsidRDefault="00B65648" w:rsidP="00B65648">
      <w:pPr>
        <w:jc w:val="center"/>
        <w:rPr>
          <w:b/>
          <w:sz w:val="24"/>
          <w:szCs w:val="28"/>
        </w:rPr>
      </w:pPr>
      <w:bookmarkStart w:id="0" w:name="487"/>
      <w:bookmarkStart w:id="1" w:name="486"/>
      <w:bookmarkEnd w:id="0"/>
      <w:bookmarkEnd w:id="1"/>
    </w:p>
    <w:p w:rsidR="00B65648" w:rsidRPr="001F5CDA" w:rsidRDefault="00B65648" w:rsidP="00B65648">
      <w:pPr>
        <w:jc w:val="center"/>
        <w:rPr>
          <w:b/>
          <w:sz w:val="24"/>
          <w:szCs w:val="28"/>
        </w:rPr>
      </w:pPr>
      <w:r w:rsidRPr="00157D50">
        <w:rPr>
          <w:b/>
          <w:sz w:val="24"/>
          <w:szCs w:val="28"/>
        </w:rPr>
        <w:t>ЗАЯВА</w:t>
      </w:r>
      <w:r w:rsidRPr="00157D50">
        <w:rPr>
          <w:b/>
          <w:sz w:val="24"/>
          <w:szCs w:val="28"/>
        </w:rPr>
        <w:br/>
      </w:r>
      <w:r w:rsidRPr="001F5CDA">
        <w:rPr>
          <w:b/>
          <w:sz w:val="24"/>
          <w:szCs w:val="28"/>
        </w:rPr>
        <w:t>про отримання ліцензії на провадження господарської діяльності з виробництва лікарських засобів (промислового)</w:t>
      </w:r>
    </w:p>
    <w:p w:rsidR="00B65648" w:rsidRPr="00157D50" w:rsidRDefault="00B65648" w:rsidP="00B65648">
      <w:pPr>
        <w:pStyle w:val="a4"/>
        <w:spacing w:before="0"/>
        <w:jc w:val="both"/>
        <w:rPr>
          <w:rFonts w:ascii="Times New Roman" w:hAnsi="Times New Roman"/>
          <w:sz w:val="24"/>
          <w:szCs w:val="28"/>
        </w:rPr>
      </w:pPr>
      <w:bookmarkStart w:id="2" w:name="n123"/>
      <w:bookmarkEnd w:id="2"/>
    </w:p>
    <w:p w:rsidR="00B65648" w:rsidRPr="00157D50" w:rsidRDefault="00B65648" w:rsidP="00B65648">
      <w:pPr>
        <w:pStyle w:val="a4"/>
        <w:spacing w:before="0"/>
        <w:jc w:val="both"/>
        <w:rPr>
          <w:rFonts w:ascii="Times New Roman" w:hAnsi="Times New Roman"/>
          <w:sz w:val="24"/>
          <w:szCs w:val="28"/>
        </w:rPr>
      </w:pPr>
      <w:r w:rsidRPr="00157D50">
        <w:rPr>
          <w:rFonts w:ascii="Times New Roman" w:hAnsi="Times New Roman"/>
          <w:sz w:val="24"/>
          <w:szCs w:val="28"/>
        </w:rPr>
        <w:t>Прошу видати ліцензію на провадження господарської діяльності з виробництва лікарських засобів (промислового).</w:t>
      </w:r>
    </w:p>
    <w:p w:rsidR="00B65648" w:rsidRPr="00157D50" w:rsidRDefault="00B65648" w:rsidP="00B65648">
      <w:pPr>
        <w:pStyle w:val="a4"/>
        <w:spacing w:before="0"/>
        <w:jc w:val="both"/>
        <w:rPr>
          <w:rFonts w:ascii="Times New Roman" w:hAnsi="Times New Roman"/>
          <w:sz w:val="24"/>
          <w:szCs w:val="28"/>
        </w:rPr>
      </w:pPr>
    </w:p>
    <w:p w:rsidR="00B65648" w:rsidRPr="00157D50" w:rsidRDefault="00B65648" w:rsidP="00B65648">
      <w:pPr>
        <w:pStyle w:val="a3"/>
        <w:ind w:left="0"/>
        <w:jc w:val="center"/>
        <w:rPr>
          <w:bCs/>
          <w:sz w:val="24"/>
          <w:szCs w:val="28"/>
        </w:rPr>
      </w:pPr>
      <w:r w:rsidRPr="00157D50">
        <w:rPr>
          <w:bCs/>
          <w:sz w:val="24"/>
          <w:szCs w:val="28"/>
        </w:rPr>
        <w:t>I. Загальна інформація про заявника</w:t>
      </w:r>
    </w:p>
    <w:p w:rsidR="00B65648" w:rsidRPr="00157D50" w:rsidRDefault="00B65648" w:rsidP="00B65648">
      <w:pPr>
        <w:pStyle w:val="a3"/>
        <w:ind w:left="0"/>
        <w:jc w:val="center"/>
        <w:rPr>
          <w:bCs/>
          <w:sz w:val="24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652"/>
        <w:gridCol w:w="1361"/>
        <w:gridCol w:w="4593"/>
      </w:tblGrid>
      <w:tr w:rsidR="00B65648" w:rsidRPr="00157D50" w:rsidTr="0045289A">
        <w:tc>
          <w:tcPr>
            <w:tcW w:w="96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648" w:rsidRPr="00157D50" w:rsidRDefault="00B65648" w:rsidP="0045289A">
            <w:pPr>
              <w:spacing w:before="120" w:line="228" w:lineRule="auto"/>
              <w:jc w:val="both"/>
              <w:rPr>
                <w:bCs/>
                <w:sz w:val="22"/>
                <w:lang w:eastAsia="en-US"/>
              </w:rPr>
            </w:pPr>
            <w:r w:rsidRPr="00157D50">
              <w:rPr>
                <w:sz w:val="22"/>
              </w:rPr>
              <w:t>Найменування юридичної особи*</w:t>
            </w:r>
          </w:p>
        </w:tc>
      </w:tr>
      <w:tr w:rsidR="00B65648" w:rsidRPr="00157D50" w:rsidTr="0045289A">
        <w:tc>
          <w:tcPr>
            <w:tcW w:w="96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648" w:rsidRPr="00157D50" w:rsidRDefault="00B65648" w:rsidP="0045289A">
            <w:pPr>
              <w:spacing w:line="228" w:lineRule="auto"/>
              <w:jc w:val="both"/>
              <w:rPr>
                <w:sz w:val="22"/>
              </w:rPr>
            </w:pPr>
          </w:p>
        </w:tc>
      </w:tr>
      <w:tr w:rsidR="00B65648" w:rsidRPr="00157D50" w:rsidTr="0045289A">
        <w:tc>
          <w:tcPr>
            <w:tcW w:w="9606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B65648" w:rsidRPr="00157D50" w:rsidRDefault="00B65648" w:rsidP="0045289A">
            <w:pPr>
              <w:spacing w:before="120" w:line="228" w:lineRule="auto"/>
              <w:jc w:val="both"/>
              <w:rPr>
                <w:bCs/>
                <w:sz w:val="22"/>
                <w:lang w:eastAsia="en-US"/>
              </w:rPr>
            </w:pPr>
            <w:r w:rsidRPr="00157D50">
              <w:rPr>
                <w:sz w:val="22"/>
              </w:rPr>
              <w:t>Місцезнаходження юридичної особи</w:t>
            </w:r>
          </w:p>
        </w:tc>
      </w:tr>
      <w:tr w:rsidR="00B65648" w:rsidRPr="00157D50" w:rsidTr="0045289A">
        <w:tc>
          <w:tcPr>
            <w:tcW w:w="9606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B65648" w:rsidRPr="00157D50" w:rsidRDefault="00B65648" w:rsidP="0045289A">
            <w:pPr>
              <w:spacing w:line="228" w:lineRule="auto"/>
              <w:jc w:val="both"/>
              <w:rPr>
                <w:sz w:val="22"/>
              </w:rPr>
            </w:pPr>
          </w:p>
        </w:tc>
      </w:tr>
      <w:tr w:rsidR="00B65648" w:rsidRPr="00157D50" w:rsidTr="0045289A">
        <w:tc>
          <w:tcPr>
            <w:tcW w:w="9606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B65648" w:rsidRPr="00157D50" w:rsidRDefault="00B65648" w:rsidP="0045289A">
            <w:pPr>
              <w:spacing w:before="120" w:line="228" w:lineRule="auto"/>
              <w:jc w:val="both"/>
              <w:rPr>
                <w:sz w:val="22"/>
              </w:rPr>
            </w:pPr>
            <w:r w:rsidRPr="00157D50">
              <w:rPr>
                <w:sz w:val="22"/>
              </w:rPr>
              <w:t>Прізвище, ім’я, по батькові керівника юридичної особи</w:t>
            </w:r>
          </w:p>
        </w:tc>
      </w:tr>
      <w:tr w:rsidR="00B65648" w:rsidRPr="00157D50" w:rsidTr="0045289A">
        <w:tc>
          <w:tcPr>
            <w:tcW w:w="9606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B65648" w:rsidRPr="00157D50" w:rsidRDefault="00B65648" w:rsidP="0045289A">
            <w:pPr>
              <w:spacing w:line="228" w:lineRule="auto"/>
              <w:jc w:val="both"/>
              <w:rPr>
                <w:sz w:val="22"/>
              </w:rPr>
            </w:pPr>
          </w:p>
        </w:tc>
      </w:tr>
      <w:tr w:rsidR="00B65648" w:rsidRPr="00157D50" w:rsidTr="0045289A">
        <w:tc>
          <w:tcPr>
            <w:tcW w:w="9606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B65648" w:rsidRPr="00157D50" w:rsidRDefault="00B65648" w:rsidP="0045289A">
            <w:pPr>
              <w:spacing w:before="120" w:line="228" w:lineRule="auto"/>
              <w:jc w:val="both"/>
              <w:rPr>
                <w:sz w:val="22"/>
              </w:rPr>
            </w:pPr>
            <w:r w:rsidRPr="00157D50">
              <w:rPr>
                <w:sz w:val="22"/>
              </w:rPr>
              <w:t>Прізвище, ім’я, по батькові фізичної особи — підприємця</w:t>
            </w:r>
          </w:p>
        </w:tc>
      </w:tr>
      <w:tr w:rsidR="00B65648" w:rsidRPr="00157D50" w:rsidTr="0045289A">
        <w:tc>
          <w:tcPr>
            <w:tcW w:w="9606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B65648" w:rsidRPr="00157D50" w:rsidRDefault="00B65648" w:rsidP="0045289A">
            <w:pPr>
              <w:spacing w:line="228" w:lineRule="auto"/>
              <w:jc w:val="both"/>
              <w:rPr>
                <w:sz w:val="22"/>
              </w:rPr>
            </w:pPr>
          </w:p>
        </w:tc>
      </w:tr>
      <w:tr w:rsidR="00B65648" w:rsidRPr="00157D50" w:rsidTr="0045289A">
        <w:tc>
          <w:tcPr>
            <w:tcW w:w="9606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B65648" w:rsidRPr="00157D50" w:rsidRDefault="00B65648" w:rsidP="0045289A">
            <w:pPr>
              <w:spacing w:before="120" w:line="228" w:lineRule="auto"/>
              <w:jc w:val="both"/>
              <w:rPr>
                <w:bCs/>
                <w:sz w:val="22"/>
                <w:lang w:eastAsia="en-US"/>
              </w:rPr>
            </w:pPr>
            <w:r w:rsidRPr="00157D50">
              <w:rPr>
                <w:sz w:val="22"/>
              </w:rPr>
              <w:t>Організаційно-правова форма</w:t>
            </w:r>
          </w:p>
        </w:tc>
      </w:tr>
      <w:tr w:rsidR="00B65648" w:rsidRPr="00157D50" w:rsidTr="0045289A">
        <w:tc>
          <w:tcPr>
            <w:tcW w:w="9606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B65648" w:rsidRPr="00157D50" w:rsidRDefault="00B65648" w:rsidP="0045289A">
            <w:pPr>
              <w:spacing w:line="228" w:lineRule="auto"/>
              <w:jc w:val="both"/>
              <w:rPr>
                <w:sz w:val="22"/>
              </w:rPr>
            </w:pPr>
          </w:p>
        </w:tc>
      </w:tr>
      <w:tr w:rsidR="00B65648" w:rsidRPr="00157D50" w:rsidTr="0045289A">
        <w:tc>
          <w:tcPr>
            <w:tcW w:w="9606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B65648" w:rsidRPr="00157D50" w:rsidRDefault="00B65648" w:rsidP="0045289A">
            <w:pPr>
              <w:spacing w:before="120" w:line="228" w:lineRule="auto"/>
              <w:jc w:val="both"/>
              <w:rPr>
                <w:bCs/>
                <w:sz w:val="22"/>
                <w:lang w:eastAsia="en-US"/>
              </w:rPr>
            </w:pPr>
            <w:r w:rsidRPr="00157D50">
              <w:rPr>
                <w:sz w:val="22"/>
              </w:rPr>
              <w:t>Ідентифікаційний код юридичної особи</w:t>
            </w:r>
          </w:p>
        </w:tc>
      </w:tr>
      <w:tr w:rsidR="00B65648" w:rsidRPr="00157D50" w:rsidTr="0045289A">
        <w:tc>
          <w:tcPr>
            <w:tcW w:w="9606" w:type="dxa"/>
            <w:gridSpan w:val="3"/>
            <w:tcBorders>
              <w:top w:val="inset" w:sz="6" w:space="0" w:color="auto"/>
              <w:left w:val="single" w:sz="4" w:space="0" w:color="auto"/>
              <w:bottom w:val="inset" w:sz="6" w:space="0" w:color="auto"/>
              <w:right w:val="single" w:sz="4" w:space="0" w:color="auto"/>
            </w:tcBorders>
            <w:shd w:val="clear" w:color="auto" w:fill="FFFFFF"/>
          </w:tcPr>
          <w:p w:rsidR="00B65648" w:rsidRPr="00157D50" w:rsidRDefault="00B65648" w:rsidP="0045289A">
            <w:pPr>
              <w:spacing w:line="228" w:lineRule="auto"/>
              <w:jc w:val="both"/>
              <w:rPr>
                <w:bCs/>
                <w:sz w:val="22"/>
                <w:lang w:eastAsia="en-US"/>
              </w:rPr>
            </w:pPr>
          </w:p>
        </w:tc>
      </w:tr>
      <w:tr w:rsidR="00B65648" w:rsidRPr="00157D50" w:rsidTr="0045289A">
        <w:tc>
          <w:tcPr>
            <w:tcW w:w="9606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B65648" w:rsidRPr="00157D50" w:rsidRDefault="00B65648" w:rsidP="0045289A">
            <w:pPr>
              <w:spacing w:before="120" w:line="228" w:lineRule="auto"/>
              <w:jc w:val="both"/>
              <w:rPr>
                <w:bCs/>
                <w:sz w:val="22"/>
                <w:lang w:eastAsia="en-US"/>
              </w:rPr>
            </w:pPr>
            <w:r w:rsidRPr="00157D50">
              <w:rPr>
                <w:sz w:val="22"/>
              </w:rPr>
              <w:t>Контактна інформація</w:t>
            </w:r>
          </w:p>
        </w:tc>
      </w:tr>
      <w:tr w:rsidR="00B65648" w:rsidRPr="00157D50" w:rsidTr="0045289A">
        <w:tc>
          <w:tcPr>
            <w:tcW w:w="5013" w:type="dxa"/>
            <w:gridSpan w:val="2"/>
            <w:tcBorders>
              <w:top w:val="in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648" w:rsidRPr="00157D50" w:rsidRDefault="00B65648" w:rsidP="0045289A">
            <w:pPr>
              <w:spacing w:before="120" w:line="228" w:lineRule="auto"/>
              <w:jc w:val="both"/>
              <w:rPr>
                <w:sz w:val="22"/>
              </w:rPr>
            </w:pPr>
            <w:r w:rsidRPr="00157D50">
              <w:rPr>
                <w:sz w:val="22"/>
              </w:rPr>
              <w:t>Номер телефону</w:t>
            </w:r>
          </w:p>
        </w:tc>
        <w:tc>
          <w:tcPr>
            <w:tcW w:w="4593" w:type="dxa"/>
            <w:tcBorders>
              <w:top w:val="in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648" w:rsidRPr="00157D50" w:rsidRDefault="00B65648" w:rsidP="0045289A">
            <w:pPr>
              <w:spacing w:before="120" w:line="228" w:lineRule="auto"/>
              <w:jc w:val="both"/>
              <w:rPr>
                <w:sz w:val="22"/>
              </w:rPr>
            </w:pPr>
            <w:r w:rsidRPr="00157D50">
              <w:rPr>
                <w:sz w:val="22"/>
              </w:rPr>
              <w:t>Номер факсу</w:t>
            </w:r>
          </w:p>
        </w:tc>
      </w:tr>
      <w:tr w:rsidR="00B65648" w:rsidRPr="00157D50" w:rsidTr="0045289A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inset" w:sz="6" w:space="0" w:color="auto"/>
              <w:right w:val="single" w:sz="4" w:space="0" w:color="auto"/>
            </w:tcBorders>
            <w:shd w:val="clear" w:color="auto" w:fill="FFFFFF"/>
          </w:tcPr>
          <w:p w:rsidR="00B65648" w:rsidRPr="00157D50" w:rsidRDefault="00B65648" w:rsidP="0045289A">
            <w:pPr>
              <w:spacing w:before="120" w:line="228" w:lineRule="auto"/>
              <w:jc w:val="both"/>
              <w:rPr>
                <w:bCs/>
                <w:sz w:val="22"/>
                <w:lang w:eastAsia="en-US"/>
              </w:rPr>
            </w:pPr>
            <w:r w:rsidRPr="00157D50">
              <w:rPr>
                <w:sz w:val="22"/>
              </w:rPr>
              <w:t>E-</w:t>
            </w:r>
            <w:proofErr w:type="spellStart"/>
            <w:r w:rsidRPr="00157D50">
              <w:rPr>
                <w:sz w:val="22"/>
              </w:rPr>
              <w:t>mail</w:t>
            </w:r>
            <w:proofErr w:type="spellEnd"/>
          </w:p>
        </w:tc>
      </w:tr>
      <w:tr w:rsidR="00B65648" w:rsidRPr="00157D50" w:rsidTr="0045289A">
        <w:tc>
          <w:tcPr>
            <w:tcW w:w="9606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B65648" w:rsidRPr="00157D50" w:rsidRDefault="00B65648" w:rsidP="0045289A">
            <w:pPr>
              <w:spacing w:before="120" w:line="228" w:lineRule="auto"/>
              <w:jc w:val="both"/>
              <w:rPr>
                <w:bCs/>
                <w:sz w:val="22"/>
                <w:lang w:eastAsia="en-US"/>
              </w:rPr>
            </w:pPr>
            <w:r w:rsidRPr="00157D50">
              <w:rPr>
                <w:sz w:val="22"/>
              </w:rPr>
              <w:t>Поточний рахунок в національній валюті</w:t>
            </w:r>
          </w:p>
        </w:tc>
      </w:tr>
      <w:tr w:rsidR="00B65648" w:rsidRPr="00157D50" w:rsidTr="0045289A">
        <w:tc>
          <w:tcPr>
            <w:tcW w:w="9606" w:type="dxa"/>
            <w:gridSpan w:val="3"/>
            <w:tcBorders>
              <w:top w:val="inset" w:sz="6" w:space="0" w:color="auto"/>
              <w:left w:val="single" w:sz="4" w:space="0" w:color="auto"/>
              <w:bottom w:val="inset" w:sz="6" w:space="0" w:color="auto"/>
              <w:right w:val="single" w:sz="4" w:space="0" w:color="auto"/>
            </w:tcBorders>
            <w:shd w:val="clear" w:color="auto" w:fill="FFFFFF"/>
          </w:tcPr>
          <w:p w:rsidR="00B65648" w:rsidRPr="00157D50" w:rsidRDefault="00B65648" w:rsidP="0045289A">
            <w:pPr>
              <w:autoSpaceDE w:val="0"/>
              <w:autoSpaceDN w:val="0"/>
              <w:adjustRightInd w:val="0"/>
              <w:spacing w:before="120" w:line="228" w:lineRule="auto"/>
              <w:jc w:val="both"/>
              <w:rPr>
                <w:bCs/>
                <w:sz w:val="22"/>
              </w:rPr>
            </w:pPr>
            <w:r w:rsidRPr="00157D50">
              <w:rPr>
                <w:bCs/>
                <w:sz w:val="22"/>
              </w:rPr>
              <w:t>№ __________________________________________________________________</w:t>
            </w:r>
          </w:p>
          <w:p w:rsidR="00B65648" w:rsidRPr="00157D50" w:rsidRDefault="00B65648" w:rsidP="0045289A">
            <w:pPr>
              <w:spacing w:before="120" w:after="240" w:line="228" w:lineRule="auto"/>
              <w:jc w:val="both"/>
              <w:rPr>
                <w:bCs/>
                <w:sz w:val="22"/>
                <w:lang w:eastAsia="en-US"/>
              </w:rPr>
            </w:pPr>
            <w:r w:rsidRPr="00157D50">
              <w:rPr>
                <w:bCs/>
                <w:sz w:val="22"/>
              </w:rPr>
              <w:t>в ___________________________________________________________________</w:t>
            </w:r>
          </w:p>
        </w:tc>
      </w:tr>
      <w:tr w:rsidR="00B65648" w:rsidRPr="00157D50" w:rsidTr="0045289A">
        <w:tc>
          <w:tcPr>
            <w:tcW w:w="9606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B65648" w:rsidRPr="00157D50" w:rsidRDefault="00B65648" w:rsidP="0045289A">
            <w:pPr>
              <w:spacing w:before="120" w:after="120" w:line="228" w:lineRule="auto"/>
              <w:jc w:val="both"/>
              <w:rPr>
                <w:bCs/>
                <w:sz w:val="22"/>
                <w:lang w:eastAsia="en-US"/>
              </w:rPr>
            </w:pPr>
            <w:r w:rsidRPr="00157D50">
              <w:rPr>
                <w:sz w:val="22"/>
              </w:rPr>
              <w:t>Поточний рахунок в іноземній валюті</w:t>
            </w:r>
          </w:p>
        </w:tc>
      </w:tr>
      <w:tr w:rsidR="00B65648" w:rsidRPr="00157D50" w:rsidTr="0045289A">
        <w:tc>
          <w:tcPr>
            <w:tcW w:w="9606" w:type="dxa"/>
            <w:gridSpan w:val="3"/>
            <w:tcBorders>
              <w:top w:val="inset" w:sz="6" w:space="0" w:color="auto"/>
              <w:left w:val="single" w:sz="4" w:space="0" w:color="auto"/>
              <w:bottom w:val="inset" w:sz="6" w:space="0" w:color="auto"/>
              <w:right w:val="single" w:sz="4" w:space="0" w:color="auto"/>
            </w:tcBorders>
            <w:shd w:val="clear" w:color="auto" w:fill="FFFFFF"/>
          </w:tcPr>
          <w:p w:rsidR="00B65648" w:rsidRPr="00157D50" w:rsidRDefault="00B65648" w:rsidP="0045289A">
            <w:pPr>
              <w:autoSpaceDE w:val="0"/>
              <w:autoSpaceDN w:val="0"/>
              <w:adjustRightInd w:val="0"/>
              <w:spacing w:before="120" w:line="228" w:lineRule="auto"/>
              <w:jc w:val="both"/>
              <w:rPr>
                <w:bCs/>
                <w:sz w:val="22"/>
              </w:rPr>
            </w:pPr>
            <w:r w:rsidRPr="00157D50">
              <w:rPr>
                <w:bCs/>
                <w:sz w:val="22"/>
              </w:rPr>
              <w:t>№ __________________________________________________________________</w:t>
            </w:r>
          </w:p>
          <w:p w:rsidR="00B65648" w:rsidRPr="00157D50" w:rsidRDefault="00B65648" w:rsidP="0045289A">
            <w:pPr>
              <w:spacing w:before="120" w:after="240" w:line="228" w:lineRule="auto"/>
              <w:jc w:val="both"/>
              <w:rPr>
                <w:bCs/>
                <w:sz w:val="22"/>
                <w:lang w:eastAsia="en-US"/>
              </w:rPr>
            </w:pPr>
            <w:r w:rsidRPr="00157D50">
              <w:rPr>
                <w:bCs/>
                <w:sz w:val="22"/>
              </w:rPr>
              <w:t>в ___________________________________________________________________</w:t>
            </w:r>
          </w:p>
        </w:tc>
      </w:tr>
      <w:tr w:rsidR="00B65648" w:rsidRPr="00157D50" w:rsidTr="0045289A">
        <w:tc>
          <w:tcPr>
            <w:tcW w:w="9606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B65648" w:rsidRPr="00157D50" w:rsidRDefault="00B65648" w:rsidP="0045289A">
            <w:pPr>
              <w:spacing w:line="228" w:lineRule="auto"/>
              <w:jc w:val="both"/>
              <w:rPr>
                <w:bCs/>
                <w:sz w:val="22"/>
                <w:lang w:eastAsia="en-US"/>
              </w:rPr>
            </w:pPr>
            <w:r w:rsidRPr="00157D50">
              <w:rPr>
                <w:bCs/>
                <w:sz w:val="22"/>
              </w:rPr>
              <w:t>D-U-N-S номер (за наявності)</w:t>
            </w:r>
          </w:p>
          <w:p w:rsidR="00B65648" w:rsidRPr="00157D50" w:rsidRDefault="00B65648" w:rsidP="0045289A">
            <w:pPr>
              <w:spacing w:line="228" w:lineRule="auto"/>
              <w:jc w:val="both"/>
              <w:rPr>
                <w:bCs/>
                <w:i/>
                <w:sz w:val="22"/>
                <w:lang w:eastAsia="en-US"/>
              </w:rPr>
            </w:pPr>
            <w:r w:rsidRPr="00157D50">
              <w:rPr>
                <w:bCs/>
                <w:i/>
                <w:sz w:val="22"/>
              </w:rPr>
              <w:t>(ідентифікаційний номер дільниці, наприклад, номер D-U-N-S дільниці (</w:t>
            </w:r>
            <w:proofErr w:type="spellStart"/>
            <w:r w:rsidRPr="00157D50">
              <w:rPr>
                <w:bCs/>
                <w:i/>
                <w:sz w:val="22"/>
              </w:rPr>
              <w:t>Data</w:t>
            </w:r>
            <w:proofErr w:type="spellEnd"/>
            <w:r w:rsidRPr="00157D50">
              <w:rPr>
                <w:bCs/>
                <w:i/>
                <w:sz w:val="22"/>
              </w:rPr>
              <w:t xml:space="preserve"> </w:t>
            </w:r>
            <w:proofErr w:type="spellStart"/>
            <w:r w:rsidRPr="00157D50">
              <w:rPr>
                <w:bCs/>
                <w:i/>
                <w:sz w:val="22"/>
              </w:rPr>
              <w:t>Universal</w:t>
            </w:r>
            <w:proofErr w:type="spellEnd"/>
            <w:r w:rsidRPr="00157D50">
              <w:rPr>
                <w:bCs/>
                <w:i/>
                <w:sz w:val="22"/>
              </w:rPr>
              <w:t xml:space="preserve"> </w:t>
            </w:r>
            <w:proofErr w:type="spellStart"/>
            <w:r w:rsidRPr="00157D50">
              <w:rPr>
                <w:bCs/>
                <w:i/>
                <w:sz w:val="22"/>
              </w:rPr>
              <w:t>Numbering</w:t>
            </w:r>
            <w:proofErr w:type="spellEnd"/>
            <w:r w:rsidRPr="00157D50">
              <w:rPr>
                <w:bCs/>
                <w:i/>
                <w:sz w:val="22"/>
              </w:rPr>
              <w:t xml:space="preserve"> </w:t>
            </w:r>
            <w:proofErr w:type="spellStart"/>
            <w:r w:rsidRPr="00157D50">
              <w:rPr>
                <w:bCs/>
                <w:i/>
                <w:sz w:val="22"/>
              </w:rPr>
              <w:t>System</w:t>
            </w:r>
            <w:proofErr w:type="spellEnd"/>
            <w:r w:rsidRPr="00157D50">
              <w:rPr>
                <w:bCs/>
                <w:i/>
                <w:sz w:val="22"/>
              </w:rPr>
              <w:t xml:space="preserve"> — дані універсальної номерної системи) — унікальний ідентифікаційний номер, наданий </w:t>
            </w:r>
            <w:proofErr w:type="spellStart"/>
            <w:r w:rsidRPr="00157D50">
              <w:rPr>
                <w:bCs/>
                <w:i/>
                <w:sz w:val="22"/>
              </w:rPr>
              <w:t>Dun&amp;Bradstreet</w:t>
            </w:r>
            <w:proofErr w:type="spellEnd"/>
            <w:r w:rsidRPr="00157D50">
              <w:rPr>
                <w:bCs/>
                <w:i/>
                <w:sz w:val="22"/>
              </w:rPr>
              <w:t>, або дані GPS (</w:t>
            </w:r>
            <w:proofErr w:type="spellStart"/>
            <w:r w:rsidRPr="00157D50">
              <w:rPr>
                <w:bCs/>
                <w:i/>
                <w:sz w:val="22"/>
              </w:rPr>
              <w:t>Global</w:t>
            </w:r>
            <w:proofErr w:type="spellEnd"/>
            <w:r w:rsidRPr="00157D50">
              <w:rPr>
                <w:bCs/>
                <w:i/>
                <w:sz w:val="22"/>
              </w:rPr>
              <w:t xml:space="preserve"> </w:t>
            </w:r>
            <w:proofErr w:type="spellStart"/>
            <w:r w:rsidRPr="00157D50">
              <w:rPr>
                <w:bCs/>
                <w:i/>
                <w:sz w:val="22"/>
              </w:rPr>
              <w:t>Positioning</w:t>
            </w:r>
            <w:proofErr w:type="spellEnd"/>
            <w:r w:rsidRPr="00157D50">
              <w:rPr>
                <w:bCs/>
                <w:i/>
                <w:sz w:val="22"/>
              </w:rPr>
              <w:t xml:space="preserve"> </w:t>
            </w:r>
            <w:proofErr w:type="spellStart"/>
            <w:r w:rsidRPr="00157D50">
              <w:rPr>
                <w:bCs/>
                <w:i/>
                <w:sz w:val="22"/>
              </w:rPr>
              <w:t>System</w:t>
            </w:r>
            <w:proofErr w:type="spellEnd"/>
            <w:r w:rsidRPr="00157D50">
              <w:rPr>
                <w:bCs/>
                <w:i/>
                <w:sz w:val="22"/>
              </w:rPr>
              <w:t xml:space="preserve"> — глобальна система навігації та визначення розташування), або номер іншої системи визначення географічного розташування)</w:t>
            </w:r>
          </w:p>
        </w:tc>
      </w:tr>
      <w:tr w:rsidR="00B65648" w:rsidRPr="00157D50" w:rsidTr="0045289A">
        <w:tc>
          <w:tcPr>
            <w:tcW w:w="9606" w:type="dxa"/>
            <w:gridSpan w:val="3"/>
            <w:tcBorders>
              <w:top w:val="in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648" w:rsidRPr="00157D50" w:rsidRDefault="00B65648" w:rsidP="0045289A">
            <w:pPr>
              <w:spacing w:line="228" w:lineRule="auto"/>
              <w:jc w:val="both"/>
              <w:rPr>
                <w:bCs/>
                <w:sz w:val="22"/>
                <w:lang w:eastAsia="en-US"/>
              </w:rPr>
            </w:pPr>
          </w:p>
        </w:tc>
      </w:tr>
      <w:tr w:rsidR="00B65648" w:rsidRPr="00157D50" w:rsidTr="0045289A">
        <w:tc>
          <w:tcPr>
            <w:tcW w:w="9606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B65648" w:rsidRPr="00157D50" w:rsidRDefault="00B65648" w:rsidP="0045289A">
            <w:pPr>
              <w:spacing w:before="120" w:line="228" w:lineRule="auto"/>
              <w:jc w:val="both"/>
              <w:rPr>
                <w:bCs/>
                <w:sz w:val="22"/>
                <w:lang w:eastAsia="en-US"/>
              </w:rPr>
            </w:pPr>
            <w:r w:rsidRPr="00157D50">
              <w:rPr>
                <w:sz w:val="22"/>
              </w:rPr>
              <w:t>Документ, що засвідчує фізичну особу — підприємця</w:t>
            </w:r>
          </w:p>
        </w:tc>
      </w:tr>
      <w:tr w:rsidR="00B65648" w:rsidRPr="00157D50" w:rsidTr="0045289A">
        <w:tc>
          <w:tcPr>
            <w:tcW w:w="3652" w:type="dxa"/>
            <w:tcBorders>
              <w:top w:val="in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648" w:rsidRPr="00157D50" w:rsidRDefault="00B65648" w:rsidP="0045289A">
            <w:pPr>
              <w:spacing w:before="120" w:line="228" w:lineRule="auto"/>
              <w:jc w:val="both"/>
              <w:rPr>
                <w:bCs/>
                <w:sz w:val="22"/>
                <w:lang w:eastAsia="en-US"/>
              </w:rPr>
            </w:pPr>
            <w:r w:rsidRPr="00157D50">
              <w:rPr>
                <w:bCs/>
                <w:sz w:val="22"/>
              </w:rPr>
              <w:t>Серія</w:t>
            </w:r>
            <w:r w:rsidRPr="00157D50">
              <w:rPr>
                <w:sz w:val="22"/>
              </w:rPr>
              <w:t xml:space="preserve"> </w:t>
            </w:r>
            <w:r w:rsidRPr="00157D50">
              <w:rPr>
                <w:bCs/>
                <w:sz w:val="22"/>
              </w:rPr>
              <w:t>паспорта</w:t>
            </w:r>
          </w:p>
        </w:tc>
        <w:tc>
          <w:tcPr>
            <w:tcW w:w="5954" w:type="dxa"/>
            <w:gridSpan w:val="2"/>
            <w:tcBorders>
              <w:top w:val="in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648" w:rsidRPr="00157D50" w:rsidRDefault="00B65648" w:rsidP="0045289A">
            <w:pPr>
              <w:spacing w:before="120" w:line="228" w:lineRule="auto"/>
              <w:jc w:val="both"/>
              <w:rPr>
                <w:bCs/>
                <w:sz w:val="22"/>
                <w:lang w:eastAsia="en-US"/>
              </w:rPr>
            </w:pPr>
            <w:r w:rsidRPr="00157D50">
              <w:rPr>
                <w:bCs/>
                <w:sz w:val="22"/>
              </w:rPr>
              <w:t>Номер паспорта</w:t>
            </w:r>
          </w:p>
        </w:tc>
      </w:tr>
      <w:tr w:rsidR="00B65648" w:rsidRPr="00157D50" w:rsidTr="0045289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inset" w:sz="6" w:space="0" w:color="auto"/>
              <w:right w:val="single" w:sz="4" w:space="0" w:color="auto"/>
            </w:tcBorders>
            <w:shd w:val="clear" w:color="auto" w:fill="FFFFFF"/>
          </w:tcPr>
          <w:p w:rsidR="00B65648" w:rsidRPr="00157D50" w:rsidRDefault="00B65648" w:rsidP="0045289A">
            <w:pPr>
              <w:spacing w:before="120" w:line="228" w:lineRule="auto"/>
              <w:jc w:val="both"/>
              <w:rPr>
                <w:bCs/>
                <w:sz w:val="22"/>
                <w:lang w:eastAsia="en-US"/>
              </w:rPr>
            </w:pPr>
            <w:r w:rsidRPr="00157D50">
              <w:rPr>
                <w:bCs/>
                <w:sz w:val="22"/>
              </w:rPr>
              <w:t>Дата видачі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inset" w:sz="6" w:space="0" w:color="auto"/>
              <w:right w:val="single" w:sz="4" w:space="0" w:color="auto"/>
            </w:tcBorders>
            <w:shd w:val="clear" w:color="auto" w:fill="FFFFFF"/>
          </w:tcPr>
          <w:p w:rsidR="00B65648" w:rsidRPr="00157D50" w:rsidRDefault="00B65648" w:rsidP="0045289A">
            <w:pPr>
              <w:spacing w:before="120" w:line="228" w:lineRule="auto"/>
              <w:jc w:val="both"/>
              <w:rPr>
                <w:bCs/>
                <w:sz w:val="22"/>
                <w:lang w:eastAsia="en-US"/>
              </w:rPr>
            </w:pPr>
            <w:r w:rsidRPr="00157D50">
              <w:rPr>
                <w:bCs/>
                <w:sz w:val="22"/>
              </w:rPr>
              <w:t>Орган, що видав паспорт</w:t>
            </w:r>
          </w:p>
        </w:tc>
      </w:tr>
      <w:tr w:rsidR="00B65648" w:rsidRPr="00157D50" w:rsidTr="0045289A">
        <w:tc>
          <w:tcPr>
            <w:tcW w:w="9606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B65648" w:rsidRPr="00157D50" w:rsidRDefault="00B65648" w:rsidP="0045289A">
            <w:pPr>
              <w:spacing w:before="120" w:line="228" w:lineRule="auto"/>
              <w:jc w:val="both"/>
              <w:rPr>
                <w:bCs/>
                <w:sz w:val="22"/>
                <w:lang w:eastAsia="en-US"/>
              </w:rPr>
            </w:pPr>
            <w:r w:rsidRPr="00157D50">
              <w:rPr>
                <w:sz w:val="22"/>
              </w:rPr>
              <w:t>Місце проживання (для фізичної особи — підприємця)</w:t>
            </w:r>
          </w:p>
        </w:tc>
      </w:tr>
      <w:tr w:rsidR="00B65648" w:rsidRPr="00157D50" w:rsidTr="0045289A">
        <w:tc>
          <w:tcPr>
            <w:tcW w:w="9606" w:type="dxa"/>
            <w:gridSpan w:val="3"/>
            <w:tcBorders>
              <w:top w:val="inset" w:sz="6" w:space="0" w:color="auto"/>
              <w:left w:val="single" w:sz="4" w:space="0" w:color="auto"/>
              <w:bottom w:val="inset" w:sz="6" w:space="0" w:color="auto"/>
              <w:right w:val="single" w:sz="4" w:space="0" w:color="auto"/>
            </w:tcBorders>
            <w:shd w:val="clear" w:color="auto" w:fill="FFFFFF"/>
          </w:tcPr>
          <w:p w:rsidR="00B65648" w:rsidRPr="00157D50" w:rsidRDefault="00B65648" w:rsidP="0045289A">
            <w:pPr>
              <w:spacing w:before="120" w:line="228" w:lineRule="auto"/>
              <w:jc w:val="both"/>
              <w:rPr>
                <w:bCs/>
                <w:sz w:val="22"/>
                <w:lang w:eastAsia="en-US"/>
              </w:rPr>
            </w:pPr>
          </w:p>
          <w:p w:rsidR="00B65648" w:rsidRPr="00157D50" w:rsidRDefault="00B65648" w:rsidP="0045289A">
            <w:pPr>
              <w:spacing w:before="120" w:line="228" w:lineRule="auto"/>
              <w:jc w:val="both"/>
              <w:rPr>
                <w:bCs/>
                <w:sz w:val="22"/>
                <w:lang w:eastAsia="en-US"/>
              </w:rPr>
            </w:pPr>
          </w:p>
        </w:tc>
      </w:tr>
      <w:tr w:rsidR="00B65648" w:rsidRPr="00157D50" w:rsidTr="0045289A">
        <w:tc>
          <w:tcPr>
            <w:tcW w:w="9606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B65648" w:rsidRPr="00157D50" w:rsidRDefault="00B65648" w:rsidP="0045289A">
            <w:pPr>
              <w:spacing w:before="120" w:line="228" w:lineRule="auto"/>
              <w:jc w:val="both"/>
              <w:rPr>
                <w:sz w:val="22"/>
              </w:rPr>
            </w:pPr>
            <w:r w:rsidRPr="00157D50">
              <w:rPr>
                <w:sz w:val="22"/>
              </w:rPr>
              <w:t>Реєстраційний номер облікової картки платника податків**</w:t>
            </w:r>
          </w:p>
        </w:tc>
      </w:tr>
      <w:tr w:rsidR="00B65648" w:rsidRPr="00157D50" w:rsidTr="0045289A">
        <w:tc>
          <w:tcPr>
            <w:tcW w:w="9606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B65648" w:rsidRPr="00157D50" w:rsidRDefault="00B65648" w:rsidP="0045289A">
            <w:pPr>
              <w:spacing w:before="120" w:line="228" w:lineRule="auto"/>
              <w:jc w:val="both"/>
              <w:rPr>
                <w:sz w:val="22"/>
              </w:rPr>
            </w:pPr>
          </w:p>
        </w:tc>
      </w:tr>
    </w:tbl>
    <w:p w:rsidR="00B65648" w:rsidRPr="00157D50" w:rsidRDefault="00B65648" w:rsidP="00B65648">
      <w:pPr>
        <w:pStyle w:val="a4"/>
        <w:spacing w:before="0"/>
        <w:ind w:firstLine="0"/>
        <w:jc w:val="center"/>
        <w:rPr>
          <w:rFonts w:ascii="Times New Roman" w:hAnsi="Times New Roman"/>
          <w:sz w:val="24"/>
        </w:rPr>
      </w:pPr>
    </w:p>
    <w:p w:rsidR="00B65648" w:rsidRPr="00157D50" w:rsidRDefault="00B65648" w:rsidP="00B65648">
      <w:pPr>
        <w:pStyle w:val="a4"/>
        <w:spacing w:before="0"/>
        <w:ind w:firstLine="0"/>
        <w:jc w:val="center"/>
        <w:rPr>
          <w:rFonts w:ascii="Times New Roman" w:hAnsi="Times New Roman"/>
          <w:sz w:val="24"/>
        </w:rPr>
      </w:pPr>
    </w:p>
    <w:p w:rsidR="00B65648" w:rsidRPr="00157D50" w:rsidRDefault="00B65648" w:rsidP="00B65648">
      <w:pPr>
        <w:pStyle w:val="a4"/>
        <w:spacing w:before="0"/>
        <w:ind w:firstLine="0"/>
        <w:jc w:val="center"/>
        <w:rPr>
          <w:rFonts w:ascii="Times New Roman" w:hAnsi="Times New Roman"/>
          <w:i/>
          <w:sz w:val="24"/>
          <w:szCs w:val="22"/>
        </w:rPr>
      </w:pPr>
      <w:r w:rsidRPr="00157D50">
        <w:rPr>
          <w:rFonts w:ascii="Times New Roman" w:hAnsi="Times New Roman"/>
          <w:sz w:val="24"/>
        </w:rPr>
        <w:t xml:space="preserve">II. Інформація про діяльність з виробництва </w:t>
      </w:r>
      <w:r w:rsidRPr="00157D50">
        <w:rPr>
          <w:rFonts w:ascii="Times New Roman" w:hAnsi="Times New Roman"/>
          <w:sz w:val="24"/>
        </w:rPr>
        <w:br/>
        <w:t>лікарських засобів, яку планує провадити заявник</w:t>
      </w:r>
      <w:r w:rsidRPr="00157D50">
        <w:rPr>
          <w:rFonts w:ascii="Times New Roman" w:hAnsi="Times New Roman"/>
          <w:sz w:val="24"/>
        </w:rPr>
        <w:br/>
      </w:r>
      <w:r w:rsidRPr="00157D50">
        <w:rPr>
          <w:rFonts w:ascii="Times New Roman" w:hAnsi="Times New Roman"/>
          <w:i/>
          <w:sz w:val="24"/>
          <w:szCs w:val="22"/>
        </w:rPr>
        <w:t>(цей розділ заповнюється для кожного окремого місця</w:t>
      </w:r>
      <w:r w:rsidRPr="00157D50">
        <w:rPr>
          <w:rFonts w:ascii="Times New Roman" w:hAnsi="Times New Roman"/>
          <w:i/>
          <w:sz w:val="24"/>
          <w:szCs w:val="22"/>
        </w:rPr>
        <w:br/>
        <w:t xml:space="preserve">провадження діяльності, яке розташоване за іншою </w:t>
      </w:r>
      <w:proofErr w:type="spellStart"/>
      <w:r w:rsidRPr="00157D50">
        <w:rPr>
          <w:rFonts w:ascii="Times New Roman" w:hAnsi="Times New Roman"/>
          <w:i/>
          <w:sz w:val="24"/>
          <w:szCs w:val="22"/>
        </w:rPr>
        <w:t>адресою</w:t>
      </w:r>
      <w:proofErr w:type="spellEnd"/>
      <w:r w:rsidRPr="00157D50">
        <w:rPr>
          <w:rFonts w:ascii="Times New Roman" w:hAnsi="Times New Roman"/>
          <w:i/>
          <w:sz w:val="24"/>
          <w:szCs w:val="22"/>
        </w:rPr>
        <w:t>)</w:t>
      </w:r>
    </w:p>
    <w:p w:rsidR="00B65648" w:rsidRPr="00157D50" w:rsidRDefault="00B65648" w:rsidP="00B65648">
      <w:pPr>
        <w:pStyle w:val="a4"/>
        <w:spacing w:before="0"/>
        <w:ind w:firstLine="0"/>
        <w:jc w:val="center"/>
        <w:rPr>
          <w:rFonts w:ascii="Times New Roman" w:hAnsi="Times New Roman"/>
          <w:sz w:val="28"/>
        </w:rPr>
      </w:pP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695"/>
        <w:gridCol w:w="2994"/>
        <w:gridCol w:w="692"/>
      </w:tblGrid>
      <w:tr w:rsidR="00B65648" w:rsidRPr="00157D50" w:rsidTr="0045289A">
        <w:tc>
          <w:tcPr>
            <w:tcW w:w="5000" w:type="pct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FFFFFF"/>
          </w:tcPr>
          <w:p w:rsidR="00B65648" w:rsidRPr="00157D50" w:rsidRDefault="00B65648" w:rsidP="0045289A">
            <w:pPr>
              <w:spacing w:before="120"/>
              <w:jc w:val="both"/>
              <w:rPr>
                <w:sz w:val="24"/>
                <w:szCs w:val="24"/>
              </w:rPr>
            </w:pPr>
            <w:r w:rsidRPr="00157D50">
              <w:rPr>
                <w:sz w:val="24"/>
                <w:szCs w:val="24"/>
              </w:rPr>
              <w:t>Адреса місця провадження діяльності</w:t>
            </w:r>
          </w:p>
        </w:tc>
      </w:tr>
      <w:tr w:rsidR="00B65648" w:rsidRPr="00157D50" w:rsidTr="0045289A">
        <w:tc>
          <w:tcPr>
            <w:tcW w:w="5000" w:type="pct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FFFFFF"/>
          </w:tcPr>
          <w:p w:rsidR="00B65648" w:rsidRPr="00157D50" w:rsidRDefault="00B65648" w:rsidP="0045289A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B65648" w:rsidRPr="00157D50" w:rsidTr="0045289A">
        <w:tc>
          <w:tcPr>
            <w:tcW w:w="5000" w:type="pct"/>
            <w:gridSpan w:val="3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648" w:rsidRPr="00157D50" w:rsidRDefault="00B65648" w:rsidP="0045289A">
            <w:pPr>
              <w:spacing w:before="120"/>
              <w:jc w:val="both"/>
              <w:rPr>
                <w:sz w:val="24"/>
                <w:szCs w:val="24"/>
              </w:rPr>
            </w:pPr>
            <w:proofErr w:type="spellStart"/>
            <w:r w:rsidRPr="00157D50">
              <w:rPr>
                <w:sz w:val="24"/>
                <w:szCs w:val="24"/>
              </w:rPr>
              <w:t>Address</w:t>
            </w:r>
            <w:proofErr w:type="spellEnd"/>
            <w:r w:rsidRPr="00157D50">
              <w:rPr>
                <w:sz w:val="24"/>
                <w:szCs w:val="24"/>
              </w:rPr>
              <w:t xml:space="preserve"> </w:t>
            </w:r>
            <w:proofErr w:type="spellStart"/>
            <w:r w:rsidRPr="00157D50">
              <w:rPr>
                <w:sz w:val="24"/>
                <w:szCs w:val="24"/>
              </w:rPr>
              <w:t>of</w:t>
            </w:r>
            <w:proofErr w:type="spellEnd"/>
            <w:r w:rsidRPr="00157D50">
              <w:rPr>
                <w:sz w:val="24"/>
                <w:szCs w:val="24"/>
              </w:rPr>
              <w:t xml:space="preserve"> </w:t>
            </w:r>
            <w:proofErr w:type="spellStart"/>
            <w:r w:rsidRPr="00157D50">
              <w:rPr>
                <w:sz w:val="24"/>
                <w:szCs w:val="24"/>
              </w:rPr>
              <w:t>manufacturing</w:t>
            </w:r>
            <w:proofErr w:type="spellEnd"/>
            <w:r w:rsidRPr="00157D50">
              <w:rPr>
                <w:sz w:val="24"/>
                <w:szCs w:val="24"/>
              </w:rPr>
              <w:t xml:space="preserve"> </w:t>
            </w:r>
            <w:proofErr w:type="spellStart"/>
            <w:r w:rsidRPr="00157D50">
              <w:rPr>
                <w:sz w:val="24"/>
                <w:szCs w:val="24"/>
              </w:rPr>
              <w:t>location</w:t>
            </w:r>
            <w:proofErr w:type="spellEnd"/>
          </w:p>
        </w:tc>
      </w:tr>
      <w:tr w:rsidR="00B65648" w:rsidRPr="00157D50" w:rsidTr="0045289A">
        <w:tc>
          <w:tcPr>
            <w:tcW w:w="5000" w:type="pct"/>
            <w:gridSpan w:val="3"/>
            <w:tcBorders>
              <w:top w:val="outset" w:sz="6" w:space="0" w:color="auto"/>
              <w:left w:val="single" w:sz="4" w:space="0" w:color="auto"/>
              <w:bottom w:val="inset" w:sz="6" w:space="0" w:color="auto"/>
              <w:right w:val="single" w:sz="4" w:space="0" w:color="auto"/>
            </w:tcBorders>
            <w:shd w:val="clear" w:color="auto" w:fill="FFFFFF"/>
          </w:tcPr>
          <w:p w:rsidR="00B65648" w:rsidRPr="00157D50" w:rsidRDefault="00B65648" w:rsidP="0045289A">
            <w:pPr>
              <w:spacing w:before="12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65648" w:rsidRPr="00157D50" w:rsidTr="0045289A">
        <w:tc>
          <w:tcPr>
            <w:tcW w:w="5000" w:type="pct"/>
            <w:gridSpan w:val="3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648" w:rsidRPr="00157D50" w:rsidRDefault="00B65648" w:rsidP="0045289A">
            <w:pPr>
              <w:spacing w:before="120"/>
              <w:jc w:val="both"/>
              <w:rPr>
                <w:bCs/>
                <w:sz w:val="24"/>
                <w:szCs w:val="24"/>
                <w:lang w:eastAsia="en-US"/>
              </w:rPr>
            </w:pPr>
            <w:r w:rsidRPr="00157D50">
              <w:rPr>
                <w:sz w:val="24"/>
                <w:szCs w:val="24"/>
              </w:rPr>
              <w:t>Контактна інформація</w:t>
            </w:r>
          </w:p>
        </w:tc>
      </w:tr>
      <w:tr w:rsidR="00B65648" w:rsidRPr="00157D50" w:rsidTr="0045289A">
        <w:tc>
          <w:tcPr>
            <w:tcW w:w="3035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648" w:rsidRPr="00157D50" w:rsidRDefault="00B65648" w:rsidP="0045289A">
            <w:pPr>
              <w:spacing w:before="120"/>
              <w:jc w:val="both"/>
              <w:rPr>
                <w:bCs/>
                <w:sz w:val="24"/>
                <w:szCs w:val="24"/>
                <w:lang w:eastAsia="en-US"/>
              </w:rPr>
            </w:pPr>
            <w:r w:rsidRPr="00157D50">
              <w:rPr>
                <w:sz w:val="24"/>
                <w:szCs w:val="24"/>
              </w:rPr>
              <w:t>Номер телефону</w:t>
            </w:r>
          </w:p>
        </w:tc>
        <w:tc>
          <w:tcPr>
            <w:tcW w:w="1965" w:type="pct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648" w:rsidRPr="00157D50" w:rsidRDefault="00B65648" w:rsidP="0045289A">
            <w:pPr>
              <w:spacing w:before="120"/>
              <w:jc w:val="both"/>
              <w:rPr>
                <w:bCs/>
                <w:sz w:val="24"/>
                <w:szCs w:val="24"/>
                <w:lang w:eastAsia="en-US"/>
              </w:rPr>
            </w:pPr>
            <w:r w:rsidRPr="00157D50">
              <w:rPr>
                <w:sz w:val="24"/>
                <w:szCs w:val="24"/>
              </w:rPr>
              <w:t>Номер факсу</w:t>
            </w:r>
          </w:p>
        </w:tc>
      </w:tr>
      <w:tr w:rsidR="00B65648" w:rsidRPr="00157D50" w:rsidTr="0045289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inset" w:sz="6" w:space="0" w:color="auto"/>
              <w:right w:val="single" w:sz="4" w:space="0" w:color="auto"/>
            </w:tcBorders>
            <w:shd w:val="clear" w:color="auto" w:fill="FFFFFF"/>
          </w:tcPr>
          <w:p w:rsidR="00B65648" w:rsidRPr="00157D50" w:rsidRDefault="00B65648" w:rsidP="0045289A">
            <w:pPr>
              <w:spacing w:before="120"/>
              <w:jc w:val="both"/>
              <w:rPr>
                <w:bCs/>
                <w:sz w:val="24"/>
                <w:szCs w:val="24"/>
                <w:lang w:eastAsia="en-US"/>
              </w:rPr>
            </w:pPr>
            <w:r w:rsidRPr="00157D50">
              <w:rPr>
                <w:sz w:val="24"/>
                <w:szCs w:val="24"/>
              </w:rPr>
              <w:t>E-</w:t>
            </w:r>
            <w:proofErr w:type="spellStart"/>
            <w:r w:rsidRPr="00157D50">
              <w:rPr>
                <w:sz w:val="24"/>
                <w:szCs w:val="24"/>
              </w:rPr>
              <w:t>mail</w:t>
            </w:r>
            <w:proofErr w:type="spellEnd"/>
          </w:p>
        </w:tc>
      </w:tr>
      <w:tr w:rsidR="00B65648" w:rsidRPr="00157D50" w:rsidTr="0045289A">
        <w:tc>
          <w:tcPr>
            <w:tcW w:w="5000" w:type="pct"/>
            <w:gridSpan w:val="3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648" w:rsidRPr="00157D50" w:rsidRDefault="00B65648" w:rsidP="0045289A">
            <w:pPr>
              <w:spacing w:before="120"/>
              <w:jc w:val="both"/>
              <w:rPr>
                <w:bCs/>
                <w:sz w:val="24"/>
                <w:szCs w:val="24"/>
                <w:lang w:eastAsia="en-US"/>
              </w:rPr>
            </w:pPr>
            <w:r w:rsidRPr="00157D50">
              <w:rPr>
                <w:sz w:val="24"/>
                <w:szCs w:val="24"/>
              </w:rPr>
              <w:t xml:space="preserve">За </w:t>
            </w:r>
            <w:proofErr w:type="spellStart"/>
            <w:r w:rsidRPr="00157D50">
              <w:rPr>
                <w:sz w:val="24"/>
                <w:szCs w:val="24"/>
              </w:rPr>
              <w:t>адресою</w:t>
            </w:r>
            <w:proofErr w:type="spellEnd"/>
            <w:r w:rsidRPr="00157D50">
              <w:rPr>
                <w:sz w:val="24"/>
                <w:szCs w:val="24"/>
              </w:rPr>
              <w:t xml:space="preserve"> структурного підрозділу наявні</w:t>
            </w:r>
            <w:r w:rsidRPr="00157D50">
              <w:rPr>
                <w:i/>
                <w:sz w:val="24"/>
                <w:szCs w:val="24"/>
              </w:rPr>
              <w:t xml:space="preserve"> (зазначити необхідне)</w:t>
            </w:r>
          </w:p>
        </w:tc>
      </w:tr>
      <w:tr w:rsidR="00B65648" w:rsidRPr="00157D50" w:rsidTr="0045289A">
        <w:trPr>
          <w:trHeight w:val="225"/>
        </w:trPr>
        <w:tc>
          <w:tcPr>
            <w:tcW w:w="4631" w:type="pct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5648" w:rsidRPr="00157D50" w:rsidRDefault="00B65648" w:rsidP="0045289A">
            <w:pPr>
              <w:spacing w:before="120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157D50">
              <w:rPr>
                <w:bCs/>
                <w:sz w:val="24"/>
                <w:szCs w:val="24"/>
              </w:rPr>
              <w:t>виробничі дільниці з переліком лікарських форм</w:t>
            </w:r>
            <w:r w:rsidRPr="00157D50">
              <w:rPr>
                <w:color w:val="000000"/>
                <w:sz w:val="24"/>
                <w:szCs w:val="24"/>
                <w:bdr w:val="none" w:sz="0" w:space="0" w:color="auto" w:frame="1"/>
              </w:rPr>
              <w:t>*</w:t>
            </w:r>
          </w:p>
        </w:tc>
        <w:tc>
          <w:tcPr>
            <w:tcW w:w="369" w:type="pct"/>
            <w:tcBorders>
              <w:top w:val="outset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648" w:rsidRPr="00157D50" w:rsidRDefault="00B65648" w:rsidP="0045289A">
            <w:pPr>
              <w:spacing w:before="120"/>
              <w:jc w:val="center"/>
              <w:rPr>
                <w:sz w:val="24"/>
                <w:szCs w:val="24"/>
                <w:lang w:eastAsia="en-US"/>
              </w:rPr>
            </w:pPr>
            <w:r w:rsidRPr="00157D50">
              <w:rPr>
                <w:sz w:val="24"/>
                <w:szCs w:val="24"/>
              </w:rPr>
              <w:sym w:font="Symbol" w:char="F07F"/>
            </w:r>
          </w:p>
        </w:tc>
      </w:tr>
      <w:tr w:rsidR="00B65648" w:rsidRPr="00157D50" w:rsidTr="0045289A">
        <w:trPr>
          <w:trHeight w:val="316"/>
        </w:trPr>
        <w:tc>
          <w:tcPr>
            <w:tcW w:w="4631" w:type="pct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5648" w:rsidRPr="00157D50" w:rsidRDefault="00B65648" w:rsidP="0045289A">
            <w:pPr>
              <w:spacing w:before="120"/>
              <w:rPr>
                <w:bCs/>
                <w:sz w:val="24"/>
                <w:szCs w:val="24"/>
                <w:lang w:eastAsia="en-US"/>
              </w:rPr>
            </w:pPr>
            <w:r w:rsidRPr="00157D50">
              <w:rPr>
                <w:sz w:val="24"/>
                <w:szCs w:val="24"/>
              </w:rPr>
              <w:t>зони контролю якості</w:t>
            </w:r>
          </w:p>
        </w:tc>
        <w:tc>
          <w:tcPr>
            <w:tcW w:w="369" w:type="pct"/>
            <w:tcBorders>
              <w:top w:val="outset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648" w:rsidRPr="00157D50" w:rsidRDefault="00B65648" w:rsidP="0045289A">
            <w:pPr>
              <w:spacing w:before="120"/>
              <w:jc w:val="center"/>
              <w:rPr>
                <w:sz w:val="24"/>
                <w:szCs w:val="24"/>
                <w:lang w:eastAsia="en-US"/>
              </w:rPr>
            </w:pPr>
            <w:r w:rsidRPr="00157D50">
              <w:rPr>
                <w:sz w:val="24"/>
                <w:szCs w:val="24"/>
              </w:rPr>
              <w:sym w:font="Symbol" w:char="F07F"/>
            </w:r>
          </w:p>
        </w:tc>
      </w:tr>
      <w:tr w:rsidR="00B65648" w:rsidRPr="00157D50" w:rsidTr="0045289A">
        <w:trPr>
          <w:trHeight w:val="225"/>
        </w:trPr>
        <w:tc>
          <w:tcPr>
            <w:tcW w:w="4631" w:type="pct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5648" w:rsidRPr="00157D50" w:rsidRDefault="00B65648" w:rsidP="0045289A">
            <w:pPr>
              <w:spacing w:before="120"/>
              <w:rPr>
                <w:sz w:val="24"/>
                <w:szCs w:val="24"/>
                <w:lang w:eastAsia="en-US"/>
              </w:rPr>
            </w:pPr>
            <w:r w:rsidRPr="00157D50">
              <w:rPr>
                <w:sz w:val="24"/>
                <w:szCs w:val="24"/>
              </w:rPr>
              <w:t xml:space="preserve">складські зони (приміщення для зберігання) </w:t>
            </w:r>
          </w:p>
        </w:tc>
        <w:tc>
          <w:tcPr>
            <w:tcW w:w="369" w:type="pct"/>
            <w:tcBorders>
              <w:top w:val="outset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648" w:rsidRPr="00157D50" w:rsidRDefault="00B65648" w:rsidP="0045289A">
            <w:pPr>
              <w:spacing w:before="120"/>
              <w:jc w:val="center"/>
              <w:rPr>
                <w:sz w:val="24"/>
                <w:szCs w:val="24"/>
              </w:rPr>
            </w:pPr>
            <w:r w:rsidRPr="00157D50">
              <w:rPr>
                <w:sz w:val="24"/>
                <w:szCs w:val="24"/>
              </w:rPr>
              <w:sym w:font="Symbol" w:char="F07F"/>
            </w:r>
          </w:p>
        </w:tc>
      </w:tr>
      <w:tr w:rsidR="00B65648" w:rsidRPr="00157D50" w:rsidTr="0045289A">
        <w:trPr>
          <w:trHeight w:val="300"/>
        </w:trPr>
        <w:tc>
          <w:tcPr>
            <w:tcW w:w="4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5648" w:rsidRPr="00157D50" w:rsidRDefault="00B65648" w:rsidP="0045289A">
            <w:pPr>
              <w:spacing w:before="120"/>
              <w:rPr>
                <w:sz w:val="24"/>
                <w:szCs w:val="24"/>
                <w:lang w:eastAsia="en-US"/>
              </w:rPr>
            </w:pPr>
            <w:bookmarkStart w:id="3" w:name="n160"/>
            <w:bookmarkEnd w:id="3"/>
            <w:r w:rsidRPr="00157D50">
              <w:rPr>
                <w:sz w:val="24"/>
                <w:szCs w:val="24"/>
              </w:rPr>
              <w:t>зони здійснення видачі дозволу на випуск лікарських засобів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648" w:rsidRPr="00157D50" w:rsidRDefault="00B65648" w:rsidP="0045289A">
            <w:pPr>
              <w:spacing w:before="120"/>
              <w:jc w:val="center"/>
              <w:rPr>
                <w:sz w:val="24"/>
                <w:szCs w:val="24"/>
                <w:lang w:eastAsia="en-US"/>
              </w:rPr>
            </w:pPr>
            <w:r w:rsidRPr="00157D50">
              <w:rPr>
                <w:sz w:val="24"/>
                <w:szCs w:val="24"/>
              </w:rPr>
              <w:sym w:font="Symbol" w:char="F07F"/>
            </w:r>
          </w:p>
        </w:tc>
      </w:tr>
      <w:tr w:rsidR="00B65648" w:rsidRPr="00157D50" w:rsidTr="0045289A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648" w:rsidRPr="00157D50" w:rsidRDefault="00B65648" w:rsidP="0045289A">
            <w:pPr>
              <w:spacing w:before="120"/>
              <w:jc w:val="both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157D50">
              <w:rPr>
                <w:color w:val="000000"/>
                <w:sz w:val="24"/>
                <w:szCs w:val="24"/>
                <w:bdr w:val="none" w:sz="0" w:space="0" w:color="auto" w:frame="1"/>
              </w:rPr>
              <w:t>Перелік лікарських форм та виробничих операцій, які заплановані до виробництва за певним місцем провадження діяльності та потребують ліцензування*</w:t>
            </w:r>
          </w:p>
          <w:p w:rsidR="00B65648" w:rsidRPr="00157D50" w:rsidRDefault="00B65648" w:rsidP="0045289A">
            <w:pPr>
              <w:jc w:val="both"/>
              <w:rPr>
                <w:i/>
                <w:sz w:val="24"/>
                <w:szCs w:val="24"/>
              </w:rPr>
            </w:pPr>
            <w:r w:rsidRPr="00157D50">
              <w:rPr>
                <w:i/>
                <w:sz w:val="24"/>
                <w:szCs w:val="24"/>
              </w:rPr>
              <w:t>(вибрати необхідне із списку):</w:t>
            </w:r>
          </w:p>
        </w:tc>
      </w:tr>
    </w:tbl>
    <w:p w:rsidR="00B65648" w:rsidRPr="00157D50" w:rsidRDefault="00B65648" w:rsidP="00B65648">
      <w:pPr>
        <w:rPr>
          <w:vanish/>
          <w:sz w:val="24"/>
          <w:szCs w:val="24"/>
          <w:lang w:eastAsia="en-US"/>
        </w:rPr>
      </w:pPr>
      <w:bookmarkStart w:id="4" w:name="n133"/>
      <w:bookmarkStart w:id="5" w:name="n136"/>
      <w:bookmarkEnd w:id="4"/>
      <w:bookmarkEnd w:id="5"/>
    </w:p>
    <w:p w:rsidR="00B65648" w:rsidRPr="00157D50" w:rsidRDefault="00B65648" w:rsidP="00B65648">
      <w:pPr>
        <w:rPr>
          <w:sz w:val="24"/>
          <w:szCs w:val="24"/>
        </w:rPr>
      </w:pPr>
    </w:p>
    <w:p w:rsidR="00B65648" w:rsidRPr="00157D50" w:rsidRDefault="00B65648" w:rsidP="00B65648">
      <w:pPr>
        <w:rPr>
          <w:color w:val="FFFFFF"/>
          <w:sz w:val="24"/>
          <w:szCs w:val="24"/>
        </w:rPr>
      </w:pPr>
      <w:r w:rsidRPr="00157D50">
        <w:rPr>
          <w:sz w:val="24"/>
          <w:szCs w:val="24"/>
        </w:rPr>
        <w:t>1. ВИРОБНИЧІ ОПЕРАЦІЇ — ЛІКАРСЬКІ ФОРМИ</w:t>
      </w:r>
    </w:p>
    <w:p w:rsidR="00B65648" w:rsidRPr="00157D50" w:rsidRDefault="00B65648" w:rsidP="00B65648">
      <w:pPr>
        <w:autoSpaceDE w:val="0"/>
        <w:autoSpaceDN w:val="0"/>
        <w:adjustRightInd w:val="0"/>
        <w:rPr>
          <w:bCs/>
          <w:color w:val="000000"/>
          <w:sz w:val="24"/>
          <w:szCs w:val="24"/>
          <w:lang w:eastAsia="en-US"/>
        </w:rPr>
      </w:pPr>
      <w:r w:rsidRPr="00157D50">
        <w:rPr>
          <w:bCs/>
          <w:color w:val="000000"/>
          <w:sz w:val="24"/>
          <w:szCs w:val="24"/>
        </w:rPr>
        <w:t>1.1. Стерильні продукти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iCs/>
          <w:color w:val="000000"/>
          <w:sz w:val="24"/>
          <w:szCs w:val="24"/>
        </w:rPr>
        <w:t xml:space="preserve">1.1.1. </w:t>
      </w:r>
      <w:proofErr w:type="spellStart"/>
      <w:r w:rsidRPr="00157D50">
        <w:rPr>
          <w:iCs/>
          <w:color w:val="000000"/>
          <w:sz w:val="24"/>
          <w:szCs w:val="24"/>
        </w:rPr>
        <w:t>Асептично</w:t>
      </w:r>
      <w:proofErr w:type="spellEnd"/>
      <w:r w:rsidRPr="00157D50">
        <w:rPr>
          <w:iCs/>
          <w:color w:val="000000"/>
          <w:sz w:val="24"/>
          <w:szCs w:val="24"/>
        </w:rPr>
        <w:t xml:space="preserve"> виготовлені (виробничі операції для наступних лікарських форм)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>1.1.1.1. Рідини в упаковках великого об’єму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 xml:space="preserve">1.1.1.2. </w:t>
      </w:r>
      <w:proofErr w:type="spellStart"/>
      <w:r w:rsidRPr="00157D50">
        <w:rPr>
          <w:color w:val="000000"/>
          <w:sz w:val="24"/>
          <w:szCs w:val="24"/>
        </w:rPr>
        <w:t>Ліофілізати</w:t>
      </w:r>
      <w:proofErr w:type="spellEnd"/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>1.1.1.3. М’які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>1.1.1.4. Рідини в упаковках малого об’єму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 xml:space="preserve">1.1.1.5. Тверді та </w:t>
      </w:r>
      <w:proofErr w:type="spellStart"/>
      <w:r w:rsidRPr="00157D50">
        <w:rPr>
          <w:color w:val="000000"/>
          <w:sz w:val="24"/>
          <w:szCs w:val="24"/>
        </w:rPr>
        <w:t>імплантанти</w:t>
      </w:r>
      <w:proofErr w:type="spellEnd"/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 xml:space="preserve">1.1.1.6. Інші (зазначити) </w:t>
      </w:r>
    </w:p>
    <w:p w:rsidR="00B65648" w:rsidRPr="00157D50" w:rsidRDefault="00B65648" w:rsidP="00B65648">
      <w:pPr>
        <w:autoSpaceDE w:val="0"/>
        <w:autoSpaceDN w:val="0"/>
        <w:adjustRightInd w:val="0"/>
        <w:rPr>
          <w:iCs/>
          <w:color w:val="000000"/>
          <w:sz w:val="24"/>
          <w:szCs w:val="24"/>
        </w:rPr>
      </w:pPr>
      <w:r w:rsidRPr="00157D50">
        <w:rPr>
          <w:iCs/>
          <w:color w:val="000000"/>
          <w:sz w:val="24"/>
          <w:szCs w:val="24"/>
        </w:rPr>
        <w:t>1.1.2. Що піддаються кінцевій стерилізації (виробничі операції для наступних лікарських форм)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>1.1.2.1. Рідини в упаковках великого об’єму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>1.1.2.2. М’які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>1.1.2.3. Рідини в упаковках малого об’єму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 xml:space="preserve">1.1.2.4. Тверді та </w:t>
      </w:r>
      <w:proofErr w:type="spellStart"/>
      <w:r w:rsidRPr="00157D50">
        <w:rPr>
          <w:color w:val="000000"/>
          <w:sz w:val="24"/>
          <w:szCs w:val="24"/>
        </w:rPr>
        <w:t>імплантанти</w:t>
      </w:r>
      <w:proofErr w:type="spellEnd"/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>1.1.2.5. Інші продукти, що піддаються кінцевій стерилізації (зазначити)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iCs/>
          <w:color w:val="000000"/>
          <w:sz w:val="24"/>
          <w:szCs w:val="24"/>
        </w:rPr>
        <w:t>1.1.3. Сертифікація серій стерильних продуктів</w:t>
      </w:r>
    </w:p>
    <w:p w:rsidR="00B65648" w:rsidRPr="00157D50" w:rsidRDefault="00B65648" w:rsidP="00B6564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B65648" w:rsidRPr="00157D50" w:rsidRDefault="00B65648" w:rsidP="00B65648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  <w:lang w:eastAsia="en-US"/>
        </w:rPr>
      </w:pPr>
      <w:r w:rsidRPr="00157D50">
        <w:rPr>
          <w:bCs/>
          <w:color w:val="000000"/>
          <w:sz w:val="24"/>
          <w:szCs w:val="24"/>
        </w:rPr>
        <w:t>1.2. Нестерильні продукти</w:t>
      </w:r>
    </w:p>
    <w:p w:rsidR="00B65648" w:rsidRPr="00157D50" w:rsidRDefault="00B65648" w:rsidP="00B65648">
      <w:pPr>
        <w:autoSpaceDE w:val="0"/>
        <w:autoSpaceDN w:val="0"/>
        <w:adjustRightInd w:val="0"/>
        <w:rPr>
          <w:iCs/>
          <w:color w:val="000000"/>
          <w:sz w:val="24"/>
          <w:szCs w:val="24"/>
        </w:rPr>
      </w:pPr>
      <w:r w:rsidRPr="00157D50">
        <w:rPr>
          <w:iCs/>
          <w:color w:val="000000"/>
          <w:sz w:val="24"/>
          <w:szCs w:val="24"/>
        </w:rPr>
        <w:t>1.2.1. Нестерильні продукти (виробничі операції для наступних лікарських форм)</w:t>
      </w:r>
    </w:p>
    <w:p w:rsidR="00B65648" w:rsidRPr="00157D50" w:rsidRDefault="00B65648" w:rsidP="00B65648">
      <w:pPr>
        <w:autoSpaceDE w:val="0"/>
        <w:autoSpaceDN w:val="0"/>
        <w:adjustRightInd w:val="0"/>
        <w:rPr>
          <w:iCs/>
          <w:color w:val="000000"/>
          <w:sz w:val="24"/>
          <w:szCs w:val="24"/>
        </w:rPr>
      </w:pPr>
      <w:r w:rsidRPr="00157D50">
        <w:rPr>
          <w:iCs/>
          <w:color w:val="000000"/>
          <w:sz w:val="24"/>
          <w:szCs w:val="24"/>
        </w:rPr>
        <w:t xml:space="preserve">1.2.1.1. Капсули тверді </w:t>
      </w:r>
    </w:p>
    <w:p w:rsidR="00B65648" w:rsidRPr="00157D50" w:rsidRDefault="00B65648" w:rsidP="00B65648">
      <w:pPr>
        <w:autoSpaceDE w:val="0"/>
        <w:autoSpaceDN w:val="0"/>
        <w:adjustRightInd w:val="0"/>
        <w:rPr>
          <w:iCs/>
          <w:color w:val="000000"/>
          <w:sz w:val="24"/>
          <w:szCs w:val="24"/>
        </w:rPr>
      </w:pPr>
      <w:r w:rsidRPr="00157D50">
        <w:rPr>
          <w:iCs/>
          <w:color w:val="000000"/>
          <w:sz w:val="24"/>
          <w:szCs w:val="24"/>
        </w:rPr>
        <w:t xml:space="preserve">1.2.1.2. Капсули м’які  </w:t>
      </w:r>
    </w:p>
    <w:p w:rsidR="00B65648" w:rsidRPr="00157D50" w:rsidRDefault="00B65648" w:rsidP="00B65648">
      <w:pPr>
        <w:autoSpaceDE w:val="0"/>
        <w:autoSpaceDN w:val="0"/>
        <w:adjustRightInd w:val="0"/>
        <w:rPr>
          <w:iCs/>
          <w:color w:val="000000"/>
          <w:sz w:val="24"/>
          <w:szCs w:val="24"/>
        </w:rPr>
      </w:pPr>
      <w:r w:rsidRPr="00157D50">
        <w:rPr>
          <w:iCs/>
          <w:color w:val="000000"/>
          <w:sz w:val="24"/>
          <w:szCs w:val="24"/>
        </w:rPr>
        <w:t>1.2.1.3. Жувальні гуми</w:t>
      </w:r>
    </w:p>
    <w:p w:rsidR="00B65648" w:rsidRPr="00157D50" w:rsidRDefault="00B65648" w:rsidP="00B65648">
      <w:pPr>
        <w:autoSpaceDE w:val="0"/>
        <w:autoSpaceDN w:val="0"/>
        <w:adjustRightInd w:val="0"/>
        <w:rPr>
          <w:iCs/>
          <w:color w:val="000000"/>
          <w:sz w:val="24"/>
          <w:szCs w:val="24"/>
        </w:rPr>
      </w:pPr>
      <w:r w:rsidRPr="00157D50">
        <w:rPr>
          <w:iCs/>
          <w:color w:val="000000"/>
          <w:sz w:val="24"/>
          <w:szCs w:val="24"/>
        </w:rPr>
        <w:lastRenderedPageBreak/>
        <w:t xml:space="preserve">1.2.1.4. </w:t>
      </w:r>
      <w:proofErr w:type="spellStart"/>
      <w:r w:rsidRPr="00157D50">
        <w:rPr>
          <w:iCs/>
          <w:color w:val="000000"/>
          <w:sz w:val="24"/>
          <w:szCs w:val="24"/>
        </w:rPr>
        <w:t>Імпрегновані</w:t>
      </w:r>
      <w:proofErr w:type="spellEnd"/>
      <w:r w:rsidRPr="00157D50">
        <w:rPr>
          <w:iCs/>
          <w:color w:val="000000"/>
          <w:sz w:val="24"/>
          <w:szCs w:val="24"/>
        </w:rPr>
        <w:t xml:space="preserve"> матриці</w:t>
      </w:r>
    </w:p>
    <w:p w:rsidR="00B65648" w:rsidRPr="00157D50" w:rsidRDefault="00B65648" w:rsidP="00B65648">
      <w:pPr>
        <w:autoSpaceDE w:val="0"/>
        <w:autoSpaceDN w:val="0"/>
        <w:adjustRightInd w:val="0"/>
        <w:rPr>
          <w:iCs/>
          <w:color w:val="000000"/>
          <w:sz w:val="24"/>
          <w:szCs w:val="24"/>
        </w:rPr>
      </w:pPr>
      <w:r w:rsidRPr="00157D50">
        <w:rPr>
          <w:iCs/>
          <w:color w:val="000000"/>
          <w:sz w:val="24"/>
          <w:szCs w:val="24"/>
        </w:rPr>
        <w:t>1.2.1.5. Рідини для зовнішнього застосування</w:t>
      </w:r>
    </w:p>
    <w:p w:rsidR="00B65648" w:rsidRPr="00157D50" w:rsidRDefault="00B65648" w:rsidP="00B65648">
      <w:pPr>
        <w:autoSpaceDE w:val="0"/>
        <w:autoSpaceDN w:val="0"/>
        <w:adjustRightInd w:val="0"/>
        <w:rPr>
          <w:iCs/>
          <w:color w:val="000000"/>
          <w:sz w:val="24"/>
          <w:szCs w:val="24"/>
        </w:rPr>
      </w:pPr>
      <w:r w:rsidRPr="00157D50">
        <w:rPr>
          <w:iCs/>
          <w:color w:val="000000"/>
          <w:sz w:val="24"/>
          <w:szCs w:val="24"/>
        </w:rPr>
        <w:t>1.2.1.6. Рідини для внутрішнього застосування</w:t>
      </w:r>
    </w:p>
    <w:p w:rsidR="00B65648" w:rsidRPr="00157D50" w:rsidRDefault="00B65648" w:rsidP="00B65648">
      <w:pPr>
        <w:autoSpaceDE w:val="0"/>
        <w:autoSpaceDN w:val="0"/>
        <w:adjustRightInd w:val="0"/>
        <w:rPr>
          <w:iCs/>
          <w:color w:val="000000"/>
          <w:sz w:val="24"/>
          <w:szCs w:val="24"/>
        </w:rPr>
      </w:pPr>
      <w:r w:rsidRPr="00157D50">
        <w:rPr>
          <w:iCs/>
          <w:color w:val="000000"/>
          <w:sz w:val="24"/>
          <w:szCs w:val="24"/>
        </w:rPr>
        <w:t>1.2.1.7. Медичні гази</w:t>
      </w:r>
    </w:p>
    <w:p w:rsidR="00B65648" w:rsidRPr="00157D50" w:rsidRDefault="00B65648" w:rsidP="00B65648">
      <w:pPr>
        <w:autoSpaceDE w:val="0"/>
        <w:autoSpaceDN w:val="0"/>
        <w:adjustRightInd w:val="0"/>
        <w:rPr>
          <w:iCs/>
          <w:color w:val="000000"/>
          <w:sz w:val="24"/>
          <w:szCs w:val="24"/>
        </w:rPr>
      </w:pPr>
      <w:r w:rsidRPr="00157D50">
        <w:rPr>
          <w:iCs/>
          <w:color w:val="000000"/>
          <w:sz w:val="24"/>
          <w:szCs w:val="24"/>
        </w:rPr>
        <w:t>1.2.1.8. Інші тверді лікарські форми</w:t>
      </w:r>
    </w:p>
    <w:p w:rsidR="00B65648" w:rsidRPr="00157D50" w:rsidRDefault="00B65648" w:rsidP="00B65648">
      <w:pPr>
        <w:autoSpaceDE w:val="0"/>
        <w:autoSpaceDN w:val="0"/>
        <w:adjustRightInd w:val="0"/>
        <w:rPr>
          <w:iCs/>
          <w:color w:val="000000"/>
          <w:sz w:val="24"/>
          <w:szCs w:val="24"/>
        </w:rPr>
      </w:pPr>
      <w:r w:rsidRPr="00157D50">
        <w:rPr>
          <w:iCs/>
          <w:color w:val="000000"/>
          <w:sz w:val="24"/>
          <w:szCs w:val="24"/>
        </w:rPr>
        <w:t>1.2.1.9. Препарати під тиском</w:t>
      </w:r>
    </w:p>
    <w:p w:rsidR="00B65648" w:rsidRPr="00157D50" w:rsidRDefault="00B65648" w:rsidP="00B65648">
      <w:pPr>
        <w:autoSpaceDE w:val="0"/>
        <w:autoSpaceDN w:val="0"/>
        <w:adjustRightInd w:val="0"/>
        <w:rPr>
          <w:iCs/>
          <w:color w:val="000000"/>
          <w:sz w:val="24"/>
          <w:szCs w:val="24"/>
        </w:rPr>
      </w:pPr>
      <w:r w:rsidRPr="00157D50">
        <w:rPr>
          <w:iCs/>
          <w:color w:val="000000"/>
          <w:sz w:val="24"/>
          <w:szCs w:val="24"/>
        </w:rPr>
        <w:t>1.2.1.10. Генератори радіонуклідів</w:t>
      </w:r>
    </w:p>
    <w:p w:rsidR="00B65648" w:rsidRPr="00157D50" w:rsidRDefault="00B65648" w:rsidP="00B65648">
      <w:pPr>
        <w:autoSpaceDE w:val="0"/>
        <w:autoSpaceDN w:val="0"/>
        <w:adjustRightInd w:val="0"/>
        <w:rPr>
          <w:iCs/>
          <w:color w:val="000000"/>
          <w:sz w:val="24"/>
          <w:szCs w:val="24"/>
        </w:rPr>
      </w:pPr>
      <w:r w:rsidRPr="00157D50">
        <w:rPr>
          <w:iCs/>
          <w:color w:val="000000"/>
          <w:sz w:val="24"/>
          <w:szCs w:val="24"/>
        </w:rPr>
        <w:t>1.2.1.11. М’які</w:t>
      </w:r>
    </w:p>
    <w:p w:rsidR="00B65648" w:rsidRPr="00157D50" w:rsidRDefault="00B65648" w:rsidP="00B65648">
      <w:pPr>
        <w:autoSpaceDE w:val="0"/>
        <w:autoSpaceDN w:val="0"/>
        <w:adjustRightInd w:val="0"/>
        <w:rPr>
          <w:iCs/>
          <w:color w:val="000000"/>
          <w:sz w:val="24"/>
          <w:szCs w:val="24"/>
        </w:rPr>
      </w:pPr>
      <w:r w:rsidRPr="00157D50">
        <w:rPr>
          <w:iCs/>
          <w:color w:val="000000"/>
          <w:sz w:val="24"/>
          <w:szCs w:val="24"/>
        </w:rPr>
        <w:t xml:space="preserve">1.2.1.12. </w:t>
      </w:r>
      <w:proofErr w:type="spellStart"/>
      <w:r w:rsidRPr="00157D50">
        <w:rPr>
          <w:iCs/>
          <w:color w:val="000000"/>
          <w:sz w:val="24"/>
          <w:szCs w:val="24"/>
        </w:rPr>
        <w:t>Супозиторії</w:t>
      </w:r>
      <w:proofErr w:type="spellEnd"/>
    </w:p>
    <w:p w:rsidR="00B65648" w:rsidRPr="00157D50" w:rsidRDefault="00B65648" w:rsidP="00B65648">
      <w:pPr>
        <w:autoSpaceDE w:val="0"/>
        <w:autoSpaceDN w:val="0"/>
        <w:adjustRightInd w:val="0"/>
        <w:rPr>
          <w:iCs/>
          <w:color w:val="000000"/>
          <w:sz w:val="24"/>
          <w:szCs w:val="24"/>
        </w:rPr>
      </w:pPr>
      <w:r w:rsidRPr="00157D50">
        <w:rPr>
          <w:iCs/>
          <w:color w:val="000000"/>
          <w:sz w:val="24"/>
          <w:szCs w:val="24"/>
        </w:rPr>
        <w:t>1.2.1.13. Таблетки</w:t>
      </w:r>
    </w:p>
    <w:p w:rsidR="00B65648" w:rsidRPr="00157D50" w:rsidRDefault="00B65648" w:rsidP="00B65648">
      <w:pPr>
        <w:autoSpaceDE w:val="0"/>
        <w:autoSpaceDN w:val="0"/>
        <w:adjustRightInd w:val="0"/>
        <w:rPr>
          <w:iCs/>
          <w:color w:val="000000"/>
          <w:sz w:val="24"/>
          <w:szCs w:val="24"/>
        </w:rPr>
      </w:pPr>
      <w:r w:rsidRPr="00157D50">
        <w:rPr>
          <w:iCs/>
          <w:color w:val="000000"/>
          <w:sz w:val="24"/>
          <w:szCs w:val="24"/>
        </w:rPr>
        <w:t xml:space="preserve">1.2.1.14. </w:t>
      </w:r>
      <w:proofErr w:type="spellStart"/>
      <w:r w:rsidRPr="00157D50">
        <w:rPr>
          <w:iCs/>
          <w:color w:val="000000"/>
          <w:sz w:val="24"/>
          <w:szCs w:val="24"/>
        </w:rPr>
        <w:t>Трансдермальні</w:t>
      </w:r>
      <w:proofErr w:type="spellEnd"/>
      <w:r w:rsidRPr="00157D50">
        <w:rPr>
          <w:iCs/>
          <w:color w:val="000000"/>
          <w:sz w:val="24"/>
          <w:szCs w:val="24"/>
        </w:rPr>
        <w:t xml:space="preserve"> пластирі</w:t>
      </w:r>
    </w:p>
    <w:p w:rsidR="00B65648" w:rsidRPr="00157D50" w:rsidRDefault="00B65648" w:rsidP="00B65648">
      <w:pPr>
        <w:autoSpaceDE w:val="0"/>
        <w:autoSpaceDN w:val="0"/>
        <w:adjustRightInd w:val="0"/>
        <w:rPr>
          <w:iCs/>
          <w:color w:val="000000"/>
          <w:sz w:val="24"/>
          <w:szCs w:val="24"/>
        </w:rPr>
      </w:pPr>
      <w:r w:rsidRPr="00157D50">
        <w:rPr>
          <w:iCs/>
          <w:color w:val="000000"/>
          <w:sz w:val="24"/>
          <w:szCs w:val="24"/>
        </w:rPr>
        <w:t>1.2.1.15. Стоматологічні матеріали</w:t>
      </w:r>
    </w:p>
    <w:p w:rsidR="00B65648" w:rsidRPr="00157D50" w:rsidRDefault="00B65648" w:rsidP="00B65648">
      <w:pPr>
        <w:autoSpaceDE w:val="0"/>
        <w:autoSpaceDN w:val="0"/>
        <w:adjustRightInd w:val="0"/>
        <w:rPr>
          <w:iCs/>
          <w:color w:val="000000"/>
          <w:sz w:val="24"/>
          <w:szCs w:val="24"/>
        </w:rPr>
      </w:pPr>
      <w:r w:rsidRPr="00157D50">
        <w:rPr>
          <w:iCs/>
          <w:color w:val="000000"/>
          <w:sz w:val="24"/>
          <w:szCs w:val="24"/>
        </w:rPr>
        <w:t>1.2.1.16. Інші (зазначити)</w:t>
      </w:r>
    </w:p>
    <w:p w:rsidR="00B65648" w:rsidRPr="00157D50" w:rsidRDefault="00B65648" w:rsidP="00B65648">
      <w:pPr>
        <w:autoSpaceDE w:val="0"/>
        <w:autoSpaceDN w:val="0"/>
        <w:adjustRightInd w:val="0"/>
        <w:spacing w:after="120"/>
        <w:rPr>
          <w:iCs/>
          <w:color w:val="000000"/>
          <w:sz w:val="24"/>
          <w:szCs w:val="24"/>
        </w:rPr>
      </w:pPr>
      <w:r w:rsidRPr="00157D50">
        <w:rPr>
          <w:iCs/>
          <w:color w:val="000000"/>
          <w:sz w:val="24"/>
          <w:szCs w:val="24"/>
        </w:rPr>
        <w:t>1.2.2. Сертифікація серій нестерильних продуктів</w:t>
      </w:r>
    </w:p>
    <w:p w:rsidR="00B65648" w:rsidRPr="00157D50" w:rsidRDefault="00B65648" w:rsidP="00B65648">
      <w:pPr>
        <w:autoSpaceDE w:val="0"/>
        <w:autoSpaceDN w:val="0"/>
        <w:adjustRightInd w:val="0"/>
        <w:rPr>
          <w:bCs/>
          <w:color w:val="000000"/>
          <w:sz w:val="24"/>
          <w:szCs w:val="24"/>
          <w:lang w:eastAsia="en-US"/>
        </w:rPr>
      </w:pPr>
      <w:r w:rsidRPr="00157D50">
        <w:rPr>
          <w:bCs/>
          <w:color w:val="000000"/>
          <w:sz w:val="24"/>
          <w:szCs w:val="24"/>
        </w:rPr>
        <w:t>1.3. Біологічні лікарські засоби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>1.3.1. Біологічні лікарські засоби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>1.3.1.1. Препарати крові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>1.3.1.2. Імунобіологічні лікарські засоби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>1.3.1.3. Лікарські засоби клітинної терапії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>1.3.1.4. Лікарські засоби генної терапії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>1.3.1.5. Біотехнологічні лікарські засоби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>1.3.1.6. Препарати, екстраговані з тканин людини або тварин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>1.3.1.7. Лікарські засоби тканинної інженерії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 xml:space="preserve">1.3.1.8. Інші </w:t>
      </w:r>
      <w:r w:rsidRPr="00157D50">
        <w:rPr>
          <w:iCs/>
          <w:color w:val="000000"/>
          <w:sz w:val="24"/>
          <w:szCs w:val="24"/>
        </w:rPr>
        <w:t>(зазначити)</w:t>
      </w:r>
    </w:p>
    <w:p w:rsidR="00B65648" w:rsidRPr="00157D50" w:rsidRDefault="00B65648" w:rsidP="00B65648">
      <w:pPr>
        <w:ind w:left="34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>1.3.2. Сертифікація серій (перелік)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>1.3.2.1. Препарати крові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>1.3.2.2. Імунобіологічні лікарські засоби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 xml:space="preserve">1.3.2.3. Лікарські засоби клітинної терапії </w:t>
      </w:r>
    </w:p>
    <w:p w:rsidR="00B65648" w:rsidRPr="00157D50" w:rsidRDefault="00B65648" w:rsidP="00B65648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>1.3.2.4. Лікарські засоби генної терапії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>1.3.2.5. Біотехнологічні лікарські засоби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>1.3.2.6. Препарати, екстраговані з тканин людини або тварин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>1.3.2.7. Лікарські засоби тканинної інженерії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 xml:space="preserve">1.3.2.8. Інші </w:t>
      </w:r>
      <w:r w:rsidRPr="00157D50">
        <w:rPr>
          <w:iCs/>
          <w:color w:val="000000"/>
          <w:sz w:val="24"/>
          <w:szCs w:val="24"/>
        </w:rPr>
        <w:t>(зазначити)</w:t>
      </w:r>
    </w:p>
    <w:p w:rsidR="00B65648" w:rsidRPr="00157D50" w:rsidRDefault="00B65648" w:rsidP="00B65648">
      <w:pPr>
        <w:ind w:left="34"/>
        <w:rPr>
          <w:bCs/>
          <w:color w:val="000000"/>
          <w:sz w:val="24"/>
          <w:szCs w:val="24"/>
        </w:rPr>
      </w:pPr>
    </w:p>
    <w:p w:rsidR="00B65648" w:rsidRPr="00157D50" w:rsidRDefault="00B65648" w:rsidP="00B65648">
      <w:pPr>
        <w:ind w:left="34"/>
        <w:rPr>
          <w:bCs/>
          <w:color w:val="000000"/>
          <w:sz w:val="24"/>
          <w:szCs w:val="24"/>
        </w:rPr>
      </w:pPr>
    </w:p>
    <w:p w:rsidR="00B65648" w:rsidRPr="00157D50" w:rsidRDefault="00B65648" w:rsidP="00B65648">
      <w:pPr>
        <w:ind w:left="34"/>
        <w:rPr>
          <w:i/>
          <w:color w:val="000000"/>
          <w:sz w:val="24"/>
          <w:szCs w:val="24"/>
          <w:lang w:eastAsia="en-US"/>
        </w:rPr>
      </w:pPr>
      <w:r w:rsidRPr="00157D50">
        <w:rPr>
          <w:bCs/>
          <w:color w:val="000000"/>
          <w:sz w:val="24"/>
          <w:szCs w:val="24"/>
        </w:rPr>
        <w:t>1.4. Інші продукти або виробнича діяльність</w:t>
      </w:r>
      <w:r w:rsidRPr="00157D50">
        <w:rPr>
          <w:i/>
          <w:color w:val="000000"/>
          <w:sz w:val="24"/>
          <w:szCs w:val="24"/>
        </w:rPr>
        <w:t xml:space="preserve"> 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>1.4.1. Виробництво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>1.4.1.1. Продукти з рослинної сировини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>1.4.1.2. Гомеопатичні препарати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>1.4.1.3. Інші (зазначити)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>1.4.2. Стерилізація активних речовин/допоміжних речовин/готової продукції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>1.4.2.1. Фільтрація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 xml:space="preserve">1.4.2.2. </w:t>
      </w:r>
      <w:proofErr w:type="spellStart"/>
      <w:r w:rsidRPr="00157D50">
        <w:rPr>
          <w:color w:val="000000"/>
          <w:sz w:val="24"/>
          <w:szCs w:val="24"/>
        </w:rPr>
        <w:t>Сухожарова</w:t>
      </w:r>
      <w:proofErr w:type="spellEnd"/>
      <w:r w:rsidRPr="00157D50">
        <w:rPr>
          <w:color w:val="000000"/>
          <w:sz w:val="24"/>
          <w:szCs w:val="24"/>
        </w:rPr>
        <w:t xml:space="preserve"> стерилізація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>1.4.2.3. Стерилізація паром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>1.4.2.4. Хімічна стерилізація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 xml:space="preserve">1.4.2.5. Гамма-випромінювання 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>1.4.2.6. Електронно-променева стерилізація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>1.4.3. Інші (зазначити)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 w:rsidRPr="00157D50">
        <w:rPr>
          <w:color w:val="000000"/>
          <w:sz w:val="24"/>
          <w:szCs w:val="24"/>
        </w:rPr>
        <w:t>1.5. Пакування</w:t>
      </w:r>
    </w:p>
    <w:p w:rsidR="00B65648" w:rsidRPr="00157D50" w:rsidRDefault="00B65648" w:rsidP="00B65648">
      <w:pPr>
        <w:autoSpaceDE w:val="0"/>
        <w:autoSpaceDN w:val="0"/>
        <w:adjustRightInd w:val="0"/>
        <w:ind w:right="-108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>1.5.1. Первинне пакування/виробничі операції для наступних лікарських форм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 xml:space="preserve">1.5.1.1. Капсули тверді 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 xml:space="preserve">1.5.1.2. Капсули м’які 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>1.5.1.3. Жувальні гуми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lastRenderedPageBreak/>
        <w:t xml:space="preserve">1.5.1.4. </w:t>
      </w:r>
      <w:proofErr w:type="spellStart"/>
      <w:r w:rsidRPr="00157D50">
        <w:rPr>
          <w:color w:val="000000"/>
          <w:sz w:val="24"/>
          <w:szCs w:val="24"/>
        </w:rPr>
        <w:t>Імпрегновані</w:t>
      </w:r>
      <w:proofErr w:type="spellEnd"/>
      <w:r w:rsidRPr="00157D50">
        <w:rPr>
          <w:color w:val="000000"/>
          <w:sz w:val="24"/>
          <w:szCs w:val="24"/>
        </w:rPr>
        <w:t xml:space="preserve"> матриці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>1.5.1.5. Рідини для зовнішнього застосування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>1.5.1.6. Рідини для внутрішнього застосування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>1.5.1.7. Медичні гази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>1.5.1.8. Інші тверді лікарські форми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>1.5.1.9. Препарати під тиском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 xml:space="preserve">1.5.1.10. </w:t>
      </w:r>
      <w:r w:rsidRPr="00157D50">
        <w:rPr>
          <w:iCs/>
          <w:color w:val="000000"/>
          <w:sz w:val="24"/>
          <w:szCs w:val="24"/>
        </w:rPr>
        <w:t>Генератори радіонуклідів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>1.5.1.11. М’які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 xml:space="preserve">1.5.1.12. </w:t>
      </w:r>
      <w:proofErr w:type="spellStart"/>
      <w:r w:rsidRPr="00157D50">
        <w:rPr>
          <w:color w:val="000000"/>
          <w:sz w:val="24"/>
          <w:szCs w:val="24"/>
        </w:rPr>
        <w:t>Супозиторії</w:t>
      </w:r>
      <w:proofErr w:type="spellEnd"/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 xml:space="preserve">1.5.1.13. </w:t>
      </w:r>
      <w:proofErr w:type="spellStart"/>
      <w:r w:rsidRPr="00157D50">
        <w:rPr>
          <w:color w:val="000000"/>
          <w:sz w:val="24"/>
          <w:szCs w:val="24"/>
        </w:rPr>
        <w:t>Tаблетки</w:t>
      </w:r>
      <w:proofErr w:type="spellEnd"/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 xml:space="preserve">1.5.1.14. </w:t>
      </w:r>
      <w:proofErr w:type="spellStart"/>
      <w:r w:rsidRPr="00157D50">
        <w:rPr>
          <w:color w:val="000000"/>
          <w:sz w:val="24"/>
          <w:szCs w:val="24"/>
        </w:rPr>
        <w:t>Трансдермальні</w:t>
      </w:r>
      <w:proofErr w:type="spellEnd"/>
      <w:r w:rsidRPr="00157D50">
        <w:rPr>
          <w:color w:val="000000"/>
          <w:sz w:val="24"/>
          <w:szCs w:val="24"/>
        </w:rPr>
        <w:t xml:space="preserve"> пластирі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>1.5.1.15. Стоматологічні матеріали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 xml:space="preserve">1.5.1.16. Інші </w:t>
      </w:r>
      <w:r w:rsidRPr="00157D50">
        <w:rPr>
          <w:iCs/>
          <w:color w:val="000000"/>
          <w:sz w:val="24"/>
          <w:szCs w:val="24"/>
        </w:rPr>
        <w:t>(зазначити)</w:t>
      </w:r>
    </w:p>
    <w:p w:rsidR="00B65648" w:rsidRPr="00157D50" w:rsidRDefault="00B65648" w:rsidP="00B65648">
      <w:pPr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>1.5.2. Вторинне пакування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 w:rsidRPr="00157D50">
        <w:rPr>
          <w:color w:val="000000"/>
          <w:sz w:val="24"/>
          <w:szCs w:val="24"/>
        </w:rPr>
        <w:t xml:space="preserve">1.6. Проведення випробувань у рамках контролю якості 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>1.6.1. Мікробіологічні: стерильність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>1.6.2. Мікробіологічні: мікробіологічна чистота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 xml:space="preserve">1.6.3. Фізичні/хімічні 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 xml:space="preserve">1.6.4. Біологічні </w:t>
      </w:r>
    </w:p>
    <w:p w:rsidR="00B65648" w:rsidRPr="00157D50" w:rsidRDefault="00B65648" w:rsidP="00B65648">
      <w:pPr>
        <w:jc w:val="both"/>
        <w:rPr>
          <w:sz w:val="24"/>
          <w:szCs w:val="24"/>
        </w:rPr>
      </w:pPr>
    </w:p>
    <w:p w:rsidR="00B65648" w:rsidRPr="00157D50" w:rsidRDefault="00B65648" w:rsidP="00B65648">
      <w:pPr>
        <w:jc w:val="both"/>
        <w:rPr>
          <w:sz w:val="24"/>
          <w:szCs w:val="24"/>
        </w:rPr>
      </w:pPr>
      <w:r w:rsidRPr="00157D50">
        <w:rPr>
          <w:sz w:val="24"/>
          <w:szCs w:val="24"/>
        </w:rPr>
        <w:t>2. ВИРОБНИЧІ ОПЕРАЦІЇ — АКТИВНІ ФАРМАЦЕВТИЧНІ ІНГРЕДІЄНТИ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 w:rsidRPr="00157D50">
        <w:rPr>
          <w:color w:val="000000"/>
          <w:sz w:val="24"/>
          <w:szCs w:val="24"/>
        </w:rPr>
        <w:t>2.1. Виробництво активної речовини шляхом хімічного синтезу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 xml:space="preserve">2.1.1. Виробництво активних проміжних речовин 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 xml:space="preserve">2.1.2. Виробництво неочищеного активного фармацевтичного інгредієнта 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 xml:space="preserve">2.1.3. </w:t>
      </w:r>
      <w:proofErr w:type="spellStart"/>
      <w:r w:rsidRPr="00157D50">
        <w:rPr>
          <w:color w:val="000000"/>
          <w:sz w:val="24"/>
          <w:szCs w:val="24"/>
        </w:rPr>
        <w:t>Солеутворення</w:t>
      </w:r>
      <w:proofErr w:type="spellEnd"/>
      <w:r w:rsidRPr="00157D50">
        <w:rPr>
          <w:color w:val="000000"/>
          <w:sz w:val="24"/>
          <w:szCs w:val="24"/>
        </w:rPr>
        <w:t xml:space="preserve">/очищення </w:t>
      </w:r>
      <w:r w:rsidRPr="00157D50">
        <w:rPr>
          <w:iCs/>
          <w:color w:val="000000"/>
          <w:sz w:val="24"/>
          <w:szCs w:val="24"/>
        </w:rPr>
        <w:t>(зазначити)</w:t>
      </w:r>
      <w:r w:rsidRPr="00157D50">
        <w:rPr>
          <w:color w:val="000000"/>
          <w:sz w:val="24"/>
          <w:szCs w:val="24"/>
        </w:rPr>
        <w:t xml:space="preserve"> (наприклад, кристалізація) </w:t>
      </w:r>
    </w:p>
    <w:p w:rsidR="00B65648" w:rsidRPr="00157D50" w:rsidRDefault="00B65648" w:rsidP="00B65648">
      <w:pPr>
        <w:autoSpaceDE w:val="0"/>
        <w:autoSpaceDN w:val="0"/>
        <w:adjustRightInd w:val="0"/>
        <w:rPr>
          <w:iCs/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 xml:space="preserve">2.1.4. Інші </w:t>
      </w:r>
      <w:r w:rsidRPr="00157D50">
        <w:rPr>
          <w:iCs/>
          <w:color w:val="000000"/>
          <w:sz w:val="24"/>
          <w:szCs w:val="24"/>
        </w:rPr>
        <w:t>(зазначити)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 xml:space="preserve">2.2. Отримання активного фармацевтичного інгредієнта з природних джерел 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 w:rsidRPr="00157D50">
        <w:rPr>
          <w:color w:val="000000"/>
          <w:sz w:val="24"/>
          <w:szCs w:val="24"/>
        </w:rPr>
        <w:t>2.2.1. Отримання речовини з рослин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>2.2.2. Отримання речовини з тварин</w:t>
      </w:r>
    </w:p>
    <w:p w:rsidR="00B65648" w:rsidRPr="00157D50" w:rsidRDefault="00B65648" w:rsidP="00B65648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 xml:space="preserve">2.2.3. Отримання речовини з людського джерела 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>2.2.4. Отримання речовини з мінерального джерела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>2.2.5. Модифікація отриманої речовини  (зазначити джерело)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>2.2.6. Очищення отриманої речовини (зазначити джерело)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 xml:space="preserve">2.2.7. Інше </w:t>
      </w:r>
      <w:r w:rsidRPr="00157D50">
        <w:rPr>
          <w:iCs/>
          <w:color w:val="000000"/>
          <w:sz w:val="24"/>
          <w:szCs w:val="24"/>
        </w:rPr>
        <w:t>(зазначити)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 xml:space="preserve">2.3. Виробництво активного фармацевтичного інгредієнта з використанням біологічних процесів 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 xml:space="preserve">2.3.1. Ферментація 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>2.3.2. Культура клітин</w:t>
      </w:r>
      <w:r w:rsidRPr="00157D50">
        <w:rPr>
          <w:color w:val="000000"/>
          <w:spacing w:val="-20"/>
          <w:sz w:val="24"/>
          <w:szCs w:val="24"/>
        </w:rPr>
        <w:t xml:space="preserve"> (</w:t>
      </w:r>
      <w:r w:rsidRPr="00157D50">
        <w:rPr>
          <w:color w:val="000000"/>
          <w:sz w:val="24"/>
          <w:szCs w:val="24"/>
        </w:rPr>
        <w:t>зазначити тип клітин</w:t>
      </w:r>
      <w:r w:rsidRPr="00157D50">
        <w:rPr>
          <w:color w:val="000000"/>
          <w:spacing w:val="-20"/>
          <w:sz w:val="24"/>
          <w:szCs w:val="24"/>
        </w:rPr>
        <w:t>) (</w:t>
      </w:r>
      <w:r w:rsidRPr="00157D50">
        <w:rPr>
          <w:color w:val="000000"/>
          <w:sz w:val="24"/>
          <w:szCs w:val="24"/>
        </w:rPr>
        <w:t>наприклад</w:t>
      </w:r>
      <w:r w:rsidRPr="00157D50">
        <w:rPr>
          <w:color w:val="000000"/>
          <w:spacing w:val="-20"/>
          <w:sz w:val="24"/>
          <w:szCs w:val="24"/>
        </w:rPr>
        <w:t xml:space="preserve">, </w:t>
      </w:r>
      <w:r w:rsidRPr="00157D50">
        <w:rPr>
          <w:color w:val="000000"/>
          <w:sz w:val="24"/>
          <w:szCs w:val="24"/>
        </w:rPr>
        <w:t>ссавці</w:t>
      </w:r>
      <w:r w:rsidRPr="00157D50">
        <w:rPr>
          <w:color w:val="000000"/>
          <w:spacing w:val="-20"/>
          <w:sz w:val="24"/>
          <w:szCs w:val="24"/>
        </w:rPr>
        <w:t>в/</w:t>
      </w:r>
      <w:r w:rsidRPr="00157D50">
        <w:rPr>
          <w:color w:val="000000"/>
          <w:sz w:val="24"/>
          <w:szCs w:val="24"/>
        </w:rPr>
        <w:t>бактеріальні)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 xml:space="preserve">2.3.3. Виділення/очищення 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 xml:space="preserve">2.3.4. Модифікація 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 xml:space="preserve">2.3.5. Інше </w:t>
      </w:r>
      <w:r w:rsidRPr="00157D50">
        <w:rPr>
          <w:iCs/>
          <w:color w:val="000000"/>
          <w:sz w:val="24"/>
          <w:szCs w:val="24"/>
        </w:rPr>
        <w:t>(зазначити)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 xml:space="preserve">2.4. Виробництво стерильного активного фармацевтичного інгредієнта </w:t>
      </w:r>
      <w:r w:rsidRPr="00157D50">
        <w:rPr>
          <w:color w:val="000000"/>
          <w:sz w:val="24"/>
          <w:szCs w:val="24"/>
        </w:rPr>
        <w:br/>
        <w:t>(розділи 2.1, 2.2 і 2.3 заповнюються у разі необхідності)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 xml:space="preserve">2.4.1. </w:t>
      </w:r>
      <w:proofErr w:type="spellStart"/>
      <w:r w:rsidRPr="00157D50">
        <w:rPr>
          <w:color w:val="000000"/>
          <w:sz w:val="24"/>
          <w:szCs w:val="24"/>
        </w:rPr>
        <w:t>Асептично</w:t>
      </w:r>
      <w:proofErr w:type="spellEnd"/>
      <w:r w:rsidRPr="00157D50">
        <w:rPr>
          <w:color w:val="000000"/>
          <w:sz w:val="24"/>
          <w:szCs w:val="24"/>
        </w:rPr>
        <w:t xml:space="preserve"> виготовлені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 w:rsidRPr="00157D50">
        <w:rPr>
          <w:color w:val="000000"/>
          <w:sz w:val="24"/>
          <w:szCs w:val="24"/>
        </w:rPr>
        <w:t>2.4.2. Препарати, що піддаються кінцевій стерилізації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>2.5. Ступені загальної обробки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 xml:space="preserve">2.5.1. Ступені фізичної обробки </w:t>
      </w:r>
      <w:r w:rsidRPr="00157D50">
        <w:rPr>
          <w:iCs/>
          <w:color w:val="000000"/>
          <w:sz w:val="24"/>
          <w:szCs w:val="24"/>
        </w:rPr>
        <w:t>(зазначити)</w:t>
      </w:r>
      <w:r w:rsidRPr="00157D50">
        <w:rPr>
          <w:color w:val="000000"/>
          <w:sz w:val="24"/>
          <w:szCs w:val="24"/>
        </w:rPr>
        <w:t xml:space="preserve"> (наприклад, сушіння, подрібнення / </w:t>
      </w:r>
      <w:proofErr w:type="spellStart"/>
      <w:r w:rsidRPr="00157D50">
        <w:rPr>
          <w:color w:val="000000"/>
          <w:sz w:val="24"/>
          <w:szCs w:val="24"/>
        </w:rPr>
        <w:t>мікронізація</w:t>
      </w:r>
      <w:proofErr w:type="spellEnd"/>
      <w:r w:rsidRPr="00157D50">
        <w:rPr>
          <w:color w:val="000000"/>
          <w:sz w:val="24"/>
          <w:szCs w:val="24"/>
        </w:rPr>
        <w:t xml:space="preserve">, просіювання) </w:t>
      </w:r>
    </w:p>
    <w:p w:rsidR="00B65648" w:rsidRPr="00157D50" w:rsidRDefault="00B65648" w:rsidP="00B6564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lastRenderedPageBreak/>
        <w:t>2.5.2. Первинне пакування (закупорювання/</w:t>
      </w:r>
      <w:r w:rsidRPr="00157D50">
        <w:rPr>
          <w:iCs/>
          <w:color w:val="000000"/>
          <w:sz w:val="24"/>
          <w:szCs w:val="24"/>
        </w:rPr>
        <w:t>герметизація</w:t>
      </w:r>
      <w:r w:rsidRPr="00157D50">
        <w:rPr>
          <w:color w:val="000000"/>
          <w:sz w:val="24"/>
          <w:szCs w:val="24"/>
        </w:rPr>
        <w:t xml:space="preserve"> активного фармацевтичного інгредієнта пакувальним матеріалом, який перебуває в прямому контакті з речовиною) </w:t>
      </w:r>
    </w:p>
    <w:p w:rsidR="00B65648" w:rsidRPr="00157D50" w:rsidRDefault="00B65648" w:rsidP="00B6564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 xml:space="preserve">2.5.3. Вторинне пакування (розміщення герметичної первинної упаковки всередині зовнішнього пакувального матеріалу або контейнера. Це також включає будь-яке маркування матеріалу для ідентифікації або </w:t>
      </w:r>
      <w:proofErr w:type="spellStart"/>
      <w:r w:rsidRPr="00157D50">
        <w:rPr>
          <w:color w:val="000000"/>
          <w:sz w:val="24"/>
          <w:szCs w:val="24"/>
        </w:rPr>
        <w:t>простежуваності</w:t>
      </w:r>
      <w:proofErr w:type="spellEnd"/>
      <w:r w:rsidRPr="00157D50">
        <w:rPr>
          <w:color w:val="000000"/>
          <w:sz w:val="24"/>
          <w:szCs w:val="24"/>
        </w:rPr>
        <w:t xml:space="preserve"> (нумерація серії) активного фармацевтичного інгредієнта) 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 xml:space="preserve">2.5.4. Інше </w:t>
      </w:r>
      <w:r w:rsidRPr="00157D50">
        <w:rPr>
          <w:iCs/>
          <w:color w:val="000000"/>
          <w:sz w:val="24"/>
          <w:szCs w:val="24"/>
        </w:rPr>
        <w:t>(зазначити)</w:t>
      </w:r>
      <w:r w:rsidRPr="00157D50">
        <w:rPr>
          <w:color w:val="000000"/>
          <w:sz w:val="24"/>
          <w:szCs w:val="24"/>
        </w:rPr>
        <w:t xml:space="preserve"> (для операцій, не зазначених вище)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 w:rsidRPr="00157D50">
        <w:rPr>
          <w:color w:val="000000"/>
          <w:sz w:val="24"/>
          <w:szCs w:val="24"/>
        </w:rPr>
        <w:t xml:space="preserve">2.6. Проведення випробувань у рамках контролю якості 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>2.6.1. Фізичні/хімічні випробування</w:t>
      </w:r>
    </w:p>
    <w:p w:rsidR="00B65648" w:rsidRPr="00157D50" w:rsidRDefault="00B65648" w:rsidP="00B65648">
      <w:pPr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>2.6.2. Мікробіологічні випробування (крім випробування стерильності)</w:t>
      </w:r>
    </w:p>
    <w:p w:rsidR="00B65648" w:rsidRPr="00157D50" w:rsidRDefault="00B65648" w:rsidP="00B65648">
      <w:pPr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>2.6.3. Мікробіологічні випробування (включаючи випробування стерильності)</w:t>
      </w:r>
    </w:p>
    <w:p w:rsidR="00B65648" w:rsidRPr="00157D50" w:rsidRDefault="00B65648" w:rsidP="00B656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>2.6.4. Біологічні випробування</w:t>
      </w:r>
    </w:p>
    <w:p w:rsidR="00B65648" w:rsidRPr="00157D50" w:rsidRDefault="00B65648" w:rsidP="00B65648">
      <w:pPr>
        <w:jc w:val="both"/>
        <w:rPr>
          <w:sz w:val="24"/>
          <w:szCs w:val="24"/>
        </w:rPr>
      </w:pPr>
    </w:p>
    <w:p w:rsidR="00B65648" w:rsidRPr="00157D50" w:rsidRDefault="00B65648" w:rsidP="00B65648">
      <w:pPr>
        <w:jc w:val="both"/>
        <w:rPr>
          <w:sz w:val="24"/>
          <w:szCs w:val="24"/>
        </w:rPr>
      </w:pPr>
      <w:r w:rsidRPr="00157D50">
        <w:rPr>
          <w:sz w:val="24"/>
          <w:szCs w:val="24"/>
        </w:rPr>
        <w:t>3. ЗБЕРІГАННЯ</w:t>
      </w:r>
    </w:p>
    <w:p w:rsidR="00B65648" w:rsidRPr="00157D50" w:rsidRDefault="00B65648" w:rsidP="00B65648">
      <w:pPr>
        <w:rPr>
          <w:color w:val="000000"/>
          <w:sz w:val="24"/>
          <w:szCs w:val="24"/>
          <w:lang w:eastAsia="en-US"/>
        </w:rPr>
      </w:pPr>
      <w:r w:rsidRPr="00157D50">
        <w:rPr>
          <w:color w:val="000000"/>
          <w:sz w:val="24"/>
          <w:szCs w:val="24"/>
        </w:rPr>
        <w:t>3.1. Зберігання готової продукції</w:t>
      </w:r>
    </w:p>
    <w:p w:rsidR="00B65648" w:rsidRPr="00157D50" w:rsidRDefault="00B65648" w:rsidP="00B65648">
      <w:pPr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>3.2. Зберігання сировини</w:t>
      </w:r>
    </w:p>
    <w:p w:rsidR="00B65648" w:rsidRPr="00157D50" w:rsidRDefault="00B65648" w:rsidP="00B65648">
      <w:pPr>
        <w:rPr>
          <w:color w:val="000000"/>
          <w:sz w:val="24"/>
          <w:szCs w:val="24"/>
        </w:rPr>
      </w:pPr>
      <w:r w:rsidRPr="00157D50">
        <w:rPr>
          <w:color w:val="000000"/>
          <w:sz w:val="24"/>
          <w:szCs w:val="24"/>
        </w:rPr>
        <w:t>3.3. Зберігання матеріалів</w:t>
      </w:r>
    </w:p>
    <w:p w:rsidR="00B65648" w:rsidRPr="00157D50" w:rsidRDefault="00B65648" w:rsidP="00B65648">
      <w:pPr>
        <w:jc w:val="center"/>
        <w:rPr>
          <w:sz w:val="24"/>
          <w:szCs w:val="28"/>
        </w:rPr>
      </w:pPr>
    </w:p>
    <w:p w:rsidR="00B65648" w:rsidRPr="00157D50" w:rsidRDefault="00B65648" w:rsidP="00B65648">
      <w:pPr>
        <w:jc w:val="center"/>
        <w:rPr>
          <w:sz w:val="24"/>
          <w:szCs w:val="28"/>
        </w:rPr>
      </w:pPr>
    </w:p>
    <w:p w:rsidR="00B65648" w:rsidRPr="00157D50" w:rsidRDefault="00B65648" w:rsidP="00B65648">
      <w:pPr>
        <w:jc w:val="center"/>
        <w:rPr>
          <w:sz w:val="24"/>
          <w:szCs w:val="28"/>
        </w:rPr>
      </w:pPr>
      <w:r w:rsidRPr="00157D50">
        <w:rPr>
          <w:sz w:val="24"/>
          <w:szCs w:val="28"/>
        </w:rPr>
        <w:t>4. ВИРОБНИЦТВО ДОСЛІДЖУВАНИХ ЛІКАРСЬКИХ ЗАСОБІВ</w:t>
      </w:r>
    </w:p>
    <w:p w:rsidR="00B65648" w:rsidRPr="00157D50" w:rsidRDefault="00B65648" w:rsidP="00B65648">
      <w:pPr>
        <w:jc w:val="center"/>
        <w:rPr>
          <w:color w:val="000000"/>
          <w:sz w:val="24"/>
          <w:szCs w:val="28"/>
          <w:lang w:eastAsia="en-US"/>
        </w:rPr>
      </w:pPr>
      <w:r w:rsidRPr="00157D50">
        <w:rPr>
          <w:color w:val="000000"/>
          <w:sz w:val="24"/>
          <w:szCs w:val="28"/>
        </w:rPr>
        <w:t>4.1. Виробництво лікарських засобів для I, II і III фази клінічних досліджень</w:t>
      </w:r>
    </w:p>
    <w:p w:rsidR="00B65648" w:rsidRPr="00157D50" w:rsidRDefault="00B65648" w:rsidP="00B65648">
      <w:pPr>
        <w:shd w:val="clear" w:color="auto" w:fill="FFFFFF"/>
        <w:jc w:val="center"/>
        <w:textAlignment w:val="baseline"/>
        <w:rPr>
          <w:bCs/>
          <w:sz w:val="24"/>
          <w:szCs w:val="28"/>
        </w:rPr>
      </w:pPr>
      <w:r w:rsidRPr="00157D50">
        <w:rPr>
          <w:bCs/>
          <w:sz w:val="24"/>
          <w:szCs w:val="28"/>
        </w:rPr>
        <w:t>III. Особливі умови провадження діяльності</w:t>
      </w:r>
    </w:p>
    <w:p w:rsidR="00B65648" w:rsidRPr="00157D50" w:rsidRDefault="00B65648" w:rsidP="00B65648">
      <w:pPr>
        <w:shd w:val="clear" w:color="auto" w:fill="FFFFFF"/>
        <w:jc w:val="center"/>
        <w:textAlignment w:val="baseline"/>
        <w:rPr>
          <w:bCs/>
          <w:sz w:val="24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39"/>
      </w:tblGrid>
      <w:tr w:rsidR="00B65648" w:rsidRPr="00157D50" w:rsidTr="0045289A">
        <w:tc>
          <w:tcPr>
            <w:tcW w:w="9606" w:type="dxa"/>
            <w:shd w:val="clear" w:color="auto" w:fill="auto"/>
          </w:tcPr>
          <w:p w:rsidR="00B65648" w:rsidRPr="00157D50" w:rsidRDefault="00B65648" w:rsidP="0045289A">
            <w:pPr>
              <w:textAlignment w:val="baseline"/>
              <w:rPr>
                <w:bCs/>
                <w:sz w:val="24"/>
                <w:szCs w:val="26"/>
              </w:rPr>
            </w:pPr>
            <w:r w:rsidRPr="00157D50">
              <w:rPr>
                <w:color w:val="000000"/>
                <w:sz w:val="24"/>
                <w:szCs w:val="26"/>
              </w:rPr>
              <w:t>Інформація щодо уповноважених осіб</w:t>
            </w:r>
          </w:p>
        </w:tc>
      </w:tr>
      <w:tr w:rsidR="00B65648" w:rsidRPr="00157D50" w:rsidTr="0045289A">
        <w:tc>
          <w:tcPr>
            <w:tcW w:w="9606" w:type="dxa"/>
            <w:shd w:val="clear" w:color="auto" w:fill="auto"/>
          </w:tcPr>
          <w:p w:rsidR="00B65648" w:rsidRPr="00157D50" w:rsidRDefault="00B65648" w:rsidP="0045289A">
            <w:pPr>
              <w:textAlignment w:val="baseline"/>
              <w:rPr>
                <w:color w:val="000000"/>
                <w:sz w:val="24"/>
                <w:szCs w:val="26"/>
              </w:rPr>
            </w:pPr>
            <w:r w:rsidRPr="00157D50">
              <w:rPr>
                <w:color w:val="000000"/>
                <w:sz w:val="24"/>
                <w:szCs w:val="26"/>
              </w:rPr>
              <w:t>________________________________________________________________________________</w:t>
            </w:r>
          </w:p>
        </w:tc>
      </w:tr>
      <w:tr w:rsidR="00B65648" w:rsidRPr="00157D50" w:rsidTr="0045289A">
        <w:tc>
          <w:tcPr>
            <w:tcW w:w="9606" w:type="dxa"/>
            <w:shd w:val="clear" w:color="auto" w:fill="auto"/>
          </w:tcPr>
          <w:p w:rsidR="00B65648" w:rsidRPr="00157D50" w:rsidRDefault="00B65648" w:rsidP="0045289A">
            <w:pPr>
              <w:jc w:val="center"/>
              <w:textAlignment w:val="baseline"/>
              <w:rPr>
                <w:color w:val="000000"/>
                <w:sz w:val="24"/>
                <w:szCs w:val="26"/>
              </w:rPr>
            </w:pPr>
            <w:r w:rsidRPr="00157D50">
              <w:rPr>
                <w:i/>
                <w:color w:val="000000"/>
                <w:szCs w:val="26"/>
              </w:rPr>
              <w:t>(прізвище, ім’я, по батькові)</w:t>
            </w:r>
          </w:p>
        </w:tc>
      </w:tr>
      <w:tr w:rsidR="00B65648" w:rsidRPr="00157D50" w:rsidTr="0045289A">
        <w:tc>
          <w:tcPr>
            <w:tcW w:w="9606" w:type="dxa"/>
            <w:shd w:val="clear" w:color="auto" w:fill="auto"/>
          </w:tcPr>
          <w:p w:rsidR="00B65648" w:rsidRPr="00157D50" w:rsidRDefault="00B65648" w:rsidP="0045289A">
            <w:pPr>
              <w:textAlignment w:val="baseline"/>
              <w:rPr>
                <w:color w:val="000000"/>
                <w:sz w:val="24"/>
                <w:szCs w:val="26"/>
              </w:rPr>
            </w:pPr>
            <w:r w:rsidRPr="00157D50">
              <w:rPr>
                <w:color w:val="000000"/>
                <w:sz w:val="24"/>
                <w:szCs w:val="26"/>
              </w:rPr>
              <w:t>Інформація щодо контрактних виробників лікарських засобів</w:t>
            </w:r>
          </w:p>
        </w:tc>
      </w:tr>
      <w:tr w:rsidR="00B65648" w:rsidRPr="00157D50" w:rsidTr="0045289A">
        <w:tc>
          <w:tcPr>
            <w:tcW w:w="9606" w:type="dxa"/>
            <w:shd w:val="clear" w:color="auto" w:fill="auto"/>
          </w:tcPr>
          <w:p w:rsidR="00B65648" w:rsidRPr="00157D50" w:rsidRDefault="00B65648" w:rsidP="0045289A">
            <w:pPr>
              <w:textAlignment w:val="baseline"/>
              <w:rPr>
                <w:color w:val="000000"/>
                <w:sz w:val="24"/>
                <w:szCs w:val="26"/>
              </w:rPr>
            </w:pPr>
            <w:r w:rsidRPr="00157D50">
              <w:rPr>
                <w:color w:val="000000"/>
                <w:sz w:val="24"/>
                <w:szCs w:val="26"/>
              </w:rPr>
              <w:t>________________________________________________________________________________</w:t>
            </w:r>
          </w:p>
        </w:tc>
      </w:tr>
      <w:tr w:rsidR="00B65648" w:rsidRPr="00157D50" w:rsidTr="0045289A">
        <w:tc>
          <w:tcPr>
            <w:tcW w:w="9606" w:type="dxa"/>
            <w:shd w:val="clear" w:color="auto" w:fill="auto"/>
          </w:tcPr>
          <w:p w:rsidR="00B65648" w:rsidRPr="00157D50" w:rsidRDefault="00B65648" w:rsidP="0045289A">
            <w:pPr>
              <w:jc w:val="center"/>
              <w:textAlignment w:val="baseline"/>
              <w:rPr>
                <w:color w:val="000000"/>
              </w:rPr>
            </w:pPr>
            <w:r w:rsidRPr="00157D50">
              <w:rPr>
                <w:i/>
                <w:color w:val="000000"/>
              </w:rPr>
              <w:t>(найменування, місцезнаходження та місце провадження діяльності)</w:t>
            </w:r>
          </w:p>
        </w:tc>
      </w:tr>
      <w:tr w:rsidR="00B65648" w:rsidRPr="00157D50" w:rsidTr="0045289A">
        <w:tc>
          <w:tcPr>
            <w:tcW w:w="9606" w:type="dxa"/>
            <w:shd w:val="clear" w:color="auto" w:fill="auto"/>
          </w:tcPr>
          <w:p w:rsidR="00B65648" w:rsidRPr="00157D50" w:rsidRDefault="00B65648" w:rsidP="0045289A">
            <w:pPr>
              <w:textAlignment w:val="baseline"/>
              <w:rPr>
                <w:i/>
                <w:color w:val="000000"/>
                <w:sz w:val="24"/>
                <w:szCs w:val="26"/>
              </w:rPr>
            </w:pPr>
            <w:r w:rsidRPr="00157D50">
              <w:rPr>
                <w:color w:val="000000"/>
                <w:sz w:val="24"/>
                <w:szCs w:val="26"/>
              </w:rPr>
              <w:t>Інформація щодо контрактних лабораторій</w:t>
            </w:r>
          </w:p>
          <w:p w:rsidR="00B65648" w:rsidRPr="00157D50" w:rsidRDefault="00B65648" w:rsidP="0045289A">
            <w:pPr>
              <w:textAlignment w:val="baseline"/>
              <w:rPr>
                <w:color w:val="000000"/>
                <w:sz w:val="24"/>
                <w:szCs w:val="26"/>
              </w:rPr>
            </w:pPr>
            <w:r w:rsidRPr="00157D50">
              <w:rPr>
                <w:color w:val="000000"/>
                <w:sz w:val="24"/>
                <w:szCs w:val="26"/>
              </w:rPr>
              <w:t>________________________________________________________________________________</w:t>
            </w:r>
          </w:p>
        </w:tc>
      </w:tr>
      <w:tr w:rsidR="00B65648" w:rsidRPr="00157D50" w:rsidTr="0045289A">
        <w:tc>
          <w:tcPr>
            <w:tcW w:w="9606" w:type="dxa"/>
            <w:shd w:val="clear" w:color="auto" w:fill="auto"/>
          </w:tcPr>
          <w:p w:rsidR="00B65648" w:rsidRPr="00157D50" w:rsidRDefault="00B65648" w:rsidP="0045289A">
            <w:pPr>
              <w:jc w:val="center"/>
              <w:textAlignment w:val="baseline"/>
              <w:rPr>
                <w:color w:val="000000"/>
              </w:rPr>
            </w:pPr>
            <w:r w:rsidRPr="00157D50">
              <w:rPr>
                <w:i/>
                <w:color w:val="000000"/>
              </w:rPr>
              <w:t>(найменування, місцезнаходження та місце провадження діяльності)</w:t>
            </w:r>
          </w:p>
        </w:tc>
      </w:tr>
    </w:tbl>
    <w:p w:rsidR="00B65648" w:rsidRPr="00157D50" w:rsidRDefault="00B65648" w:rsidP="00B65648">
      <w:pPr>
        <w:rPr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039"/>
        <w:gridCol w:w="708"/>
      </w:tblGrid>
      <w:tr w:rsidR="00B65648" w:rsidRPr="00157D50" w:rsidTr="0045289A">
        <w:tc>
          <w:tcPr>
            <w:tcW w:w="9039" w:type="dxa"/>
            <w:shd w:val="clear" w:color="auto" w:fill="auto"/>
          </w:tcPr>
          <w:p w:rsidR="00B65648" w:rsidRPr="00157D50" w:rsidRDefault="00B65648" w:rsidP="004528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D50">
              <w:rPr>
                <w:rFonts w:ascii="Times New Roman" w:hAnsi="Times New Roman"/>
                <w:sz w:val="24"/>
                <w:szCs w:val="24"/>
              </w:rPr>
              <w:t>Прошу за місцем/місцями провадження господарської діяльності провести перевірку матеріально-технічної бази, кваліфікованого персоналу, а також умов щодо контролю якості лікарських засобів, що вироблятимуться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5648" w:rsidRPr="00157D50" w:rsidRDefault="00B65648" w:rsidP="0045289A">
            <w:pPr>
              <w:jc w:val="center"/>
              <w:rPr>
                <w:sz w:val="24"/>
                <w:szCs w:val="24"/>
              </w:rPr>
            </w:pPr>
            <w:r w:rsidRPr="00157D50">
              <w:rPr>
                <w:sz w:val="24"/>
                <w:szCs w:val="24"/>
              </w:rPr>
              <w:sym w:font="Symbol" w:char="F07F"/>
            </w:r>
          </w:p>
        </w:tc>
      </w:tr>
      <w:tr w:rsidR="00B65648" w:rsidRPr="00157D50" w:rsidTr="0045289A">
        <w:tc>
          <w:tcPr>
            <w:tcW w:w="9039" w:type="dxa"/>
            <w:shd w:val="clear" w:color="auto" w:fill="auto"/>
          </w:tcPr>
          <w:p w:rsidR="00B65648" w:rsidRPr="00157D50" w:rsidRDefault="00B65648" w:rsidP="004528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D50">
              <w:rPr>
                <w:rFonts w:ascii="Times New Roman" w:hAnsi="Times New Roman"/>
                <w:sz w:val="24"/>
                <w:szCs w:val="24"/>
              </w:rPr>
              <w:t>Додатково до електронної форми бажаю отримати ліцензію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5648" w:rsidRPr="00157D50" w:rsidRDefault="00B65648" w:rsidP="0045289A">
            <w:pPr>
              <w:jc w:val="center"/>
              <w:rPr>
                <w:sz w:val="24"/>
                <w:szCs w:val="24"/>
              </w:rPr>
            </w:pPr>
          </w:p>
        </w:tc>
      </w:tr>
      <w:tr w:rsidR="00B65648" w:rsidRPr="00157D50" w:rsidTr="0045289A">
        <w:tc>
          <w:tcPr>
            <w:tcW w:w="9039" w:type="dxa"/>
            <w:shd w:val="clear" w:color="auto" w:fill="auto"/>
          </w:tcPr>
          <w:p w:rsidR="00B65648" w:rsidRPr="00157D50" w:rsidRDefault="00B65648" w:rsidP="0045289A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D50">
              <w:rPr>
                <w:rFonts w:ascii="Times New Roman" w:hAnsi="Times New Roman"/>
                <w:sz w:val="24"/>
                <w:szCs w:val="24"/>
              </w:rPr>
              <w:t>на паперовому носії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5648" w:rsidRPr="00157D50" w:rsidRDefault="00B65648" w:rsidP="0045289A">
            <w:pPr>
              <w:jc w:val="center"/>
              <w:rPr>
                <w:sz w:val="24"/>
                <w:szCs w:val="24"/>
              </w:rPr>
            </w:pPr>
            <w:r w:rsidRPr="00157D50">
              <w:rPr>
                <w:sz w:val="24"/>
                <w:szCs w:val="24"/>
              </w:rPr>
              <w:sym w:font="Symbol" w:char="F07F"/>
            </w:r>
          </w:p>
        </w:tc>
      </w:tr>
      <w:tr w:rsidR="00B65648" w:rsidRPr="00157D50" w:rsidTr="0045289A">
        <w:tc>
          <w:tcPr>
            <w:tcW w:w="9039" w:type="dxa"/>
            <w:shd w:val="clear" w:color="auto" w:fill="auto"/>
          </w:tcPr>
          <w:p w:rsidR="00B65648" w:rsidRPr="00157D50" w:rsidRDefault="00B65648" w:rsidP="004528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D50">
              <w:rPr>
                <w:rFonts w:ascii="Times New Roman" w:hAnsi="Times New Roman"/>
                <w:sz w:val="24"/>
                <w:szCs w:val="24"/>
              </w:rPr>
              <w:t>Бажаю отримати ліцензію: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5648" w:rsidRPr="00157D50" w:rsidRDefault="00B65648" w:rsidP="0045289A">
            <w:pPr>
              <w:jc w:val="center"/>
              <w:rPr>
                <w:sz w:val="24"/>
                <w:szCs w:val="24"/>
              </w:rPr>
            </w:pPr>
            <w:r w:rsidRPr="00157D50">
              <w:rPr>
                <w:sz w:val="24"/>
                <w:szCs w:val="24"/>
              </w:rPr>
              <w:sym w:font="Symbol" w:char="F07F"/>
            </w:r>
          </w:p>
        </w:tc>
      </w:tr>
      <w:tr w:rsidR="00B65648" w:rsidRPr="00157D50" w:rsidTr="0045289A">
        <w:tc>
          <w:tcPr>
            <w:tcW w:w="9039" w:type="dxa"/>
            <w:shd w:val="clear" w:color="auto" w:fill="auto"/>
          </w:tcPr>
          <w:p w:rsidR="00B65648" w:rsidRPr="00157D50" w:rsidRDefault="00B65648" w:rsidP="004528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D50">
              <w:rPr>
                <w:rFonts w:ascii="Times New Roman" w:hAnsi="Times New Roman"/>
                <w:sz w:val="24"/>
                <w:szCs w:val="24"/>
              </w:rPr>
              <w:t>нарочно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B65648" w:rsidRPr="00157D50" w:rsidRDefault="00B65648" w:rsidP="0045289A">
            <w:pPr>
              <w:jc w:val="center"/>
              <w:rPr>
                <w:sz w:val="24"/>
                <w:szCs w:val="24"/>
              </w:rPr>
            </w:pPr>
            <w:r w:rsidRPr="00157D50">
              <w:rPr>
                <w:sz w:val="24"/>
                <w:szCs w:val="24"/>
              </w:rPr>
              <w:sym w:font="Symbol" w:char="F07F"/>
            </w:r>
          </w:p>
        </w:tc>
      </w:tr>
      <w:tr w:rsidR="00B65648" w:rsidRPr="00157D50" w:rsidTr="0045289A">
        <w:tc>
          <w:tcPr>
            <w:tcW w:w="9039" w:type="dxa"/>
            <w:shd w:val="clear" w:color="auto" w:fill="auto"/>
          </w:tcPr>
          <w:p w:rsidR="00B65648" w:rsidRPr="00157D50" w:rsidRDefault="00B65648" w:rsidP="004528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D50">
              <w:rPr>
                <w:rFonts w:ascii="Times New Roman" w:hAnsi="Times New Roman"/>
                <w:sz w:val="24"/>
                <w:szCs w:val="24"/>
              </w:rPr>
              <w:t>поштовим відправленням за місцезнаходженням/місцем проживання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5648" w:rsidRPr="00157D50" w:rsidRDefault="00B65648" w:rsidP="0045289A">
            <w:pPr>
              <w:jc w:val="center"/>
              <w:rPr>
                <w:sz w:val="24"/>
                <w:szCs w:val="24"/>
              </w:rPr>
            </w:pPr>
            <w:r w:rsidRPr="00157D50">
              <w:rPr>
                <w:sz w:val="24"/>
                <w:szCs w:val="24"/>
              </w:rPr>
              <w:sym w:font="Symbol" w:char="F07F"/>
            </w:r>
          </w:p>
        </w:tc>
      </w:tr>
      <w:tr w:rsidR="00B65648" w:rsidRPr="00157D50" w:rsidTr="0045289A">
        <w:tc>
          <w:tcPr>
            <w:tcW w:w="9039" w:type="dxa"/>
            <w:shd w:val="clear" w:color="auto" w:fill="auto"/>
          </w:tcPr>
          <w:p w:rsidR="00B65648" w:rsidRPr="00157D50" w:rsidRDefault="00B65648" w:rsidP="004528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D50">
              <w:rPr>
                <w:rFonts w:ascii="Times New Roman" w:hAnsi="Times New Roman"/>
                <w:sz w:val="24"/>
                <w:szCs w:val="24"/>
              </w:rPr>
              <w:t>З порядком отримання ліцензії ознайомлений. Ліцензійним умовам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 відповідаю і зобов’язуюсь їх виконувати.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5648" w:rsidRPr="00157D50" w:rsidRDefault="00B65648" w:rsidP="0045289A">
            <w:pPr>
              <w:jc w:val="center"/>
              <w:rPr>
                <w:sz w:val="24"/>
                <w:szCs w:val="24"/>
              </w:rPr>
            </w:pPr>
            <w:r w:rsidRPr="00157D50">
              <w:rPr>
                <w:sz w:val="24"/>
                <w:szCs w:val="24"/>
              </w:rPr>
              <w:sym w:font="Symbol" w:char="F07F"/>
            </w:r>
          </w:p>
        </w:tc>
      </w:tr>
      <w:tr w:rsidR="00B65648" w:rsidRPr="00157D50" w:rsidTr="0045289A">
        <w:tc>
          <w:tcPr>
            <w:tcW w:w="9039" w:type="dxa"/>
            <w:shd w:val="clear" w:color="auto" w:fill="auto"/>
          </w:tcPr>
          <w:p w:rsidR="00B65648" w:rsidRPr="00157D50" w:rsidRDefault="00B65648" w:rsidP="004528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D50">
              <w:rPr>
                <w:rFonts w:ascii="Times New Roman" w:hAnsi="Times New Roman"/>
                <w:sz w:val="24"/>
                <w:szCs w:val="24"/>
              </w:rPr>
              <w:lastRenderedPageBreak/>
              <w:t>Згоден на обробку персональних даних з метою забезпечення виконання вимог Закону України “Про ліцензування видів господарської діяльності” (для фізичної особи — підприємця)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5648" w:rsidRPr="00157D50" w:rsidRDefault="00B65648" w:rsidP="0045289A">
            <w:pPr>
              <w:jc w:val="center"/>
              <w:rPr>
                <w:sz w:val="24"/>
                <w:szCs w:val="24"/>
              </w:rPr>
            </w:pPr>
            <w:r w:rsidRPr="00157D50">
              <w:rPr>
                <w:sz w:val="24"/>
                <w:szCs w:val="24"/>
              </w:rPr>
              <w:sym w:font="Symbol" w:char="F07F"/>
            </w:r>
          </w:p>
        </w:tc>
      </w:tr>
      <w:tr w:rsidR="00B65648" w:rsidRPr="00157D50" w:rsidTr="0045289A">
        <w:tc>
          <w:tcPr>
            <w:tcW w:w="9039" w:type="dxa"/>
            <w:shd w:val="clear" w:color="auto" w:fill="auto"/>
          </w:tcPr>
          <w:p w:rsidR="00B65648" w:rsidRPr="00157D50" w:rsidRDefault="00B65648" w:rsidP="004528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D50">
              <w:rPr>
                <w:rFonts w:ascii="Times New Roman" w:hAnsi="Times New Roman"/>
                <w:sz w:val="24"/>
                <w:szCs w:val="24"/>
              </w:rPr>
              <w:t>Про рішення, прийняте за результатами розгляду цієї заяви, прошу повідомити: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5648" w:rsidRPr="00157D50" w:rsidRDefault="00B65648" w:rsidP="0045289A">
            <w:pPr>
              <w:jc w:val="center"/>
              <w:rPr>
                <w:sz w:val="24"/>
                <w:szCs w:val="24"/>
              </w:rPr>
            </w:pPr>
          </w:p>
        </w:tc>
      </w:tr>
      <w:tr w:rsidR="00B65648" w:rsidRPr="00157D50" w:rsidTr="0045289A">
        <w:tc>
          <w:tcPr>
            <w:tcW w:w="9039" w:type="dxa"/>
            <w:shd w:val="clear" w:color="auto" w:fill="auto"/>
          </w:tcPr>
          <w:p w:rsidR="00B65648" w:rsidRPr="00157D50" w:rsidRDefault="00B65648" w:rsidP="004528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D50">
              <w:rPr>
                <w:rFonts w:ascii="Times New Roman" w:hAnsi="Times New Roman"/>
                <w:sz w:val="24"/>
                <w:szCs w:val="24"/>
              </w:rPr>
              <w:t>нарочно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B65648" w:rsidRPr="00157D50" w:rsidRDefault="00B65648" w:rsidP="0045289A">
            <w:pPr>
              <w:jc w:val="center"/>
              <w:rPr>
                <w:sz w:val="24"/>
                <w:szCs w:val="24"/>
              </w:rPr>
            </w:pPr>
            <w:r w:rsidRPr="00157D50">
              <w:rPr>
                <w:sz w:val="24"/>
                <w:szCs w:val="24"/>
              </w:rPr>
              <w:sym w:font="Symbol" w:char="F07F"/>
            </w:r>
          </w:p>
        </w:tc>
      </w:tr>
      <w:tr w:rsidR="00B65648" w:rsidRPr="00157D50" w:rsidTr="0045289A">
        <w:tc>
          <w:tcPr>
            <w:tcW w:w="9039" w:type="dxa"/>
            <w:shd w:val="clear" w:color="auto" w:fill="auto"/>
          </w:tcPr>
          <w:p w:rsidR="00B65648" w:rsidRPr="00157D50" w:rsidRDefault="00B65648" w:rsidP="004528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D50">
              <w:rPr>
                <w:rFonts w:ascii="Times New Roman" w:hAnsi="Times New Roman"/>
                <w:sz w:val="24"/>
                <w:szCs w:val="24"/>
              </w:rPr>
              <w:t>поштовим відправленням за місцезнаходженням/місцем проживання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5648" w:rsidRPr="00157D50" w:rsidRDefault="00B65648" w:rsidP="0045289A">
            <w:pPr>
              <w:jc w:val="center"/>
              <w:rPr>
                <w:sz w:val="24"/>
                <w:szCs w:val="24"/>
              </w:rPr>
            </w:pPr>
            <w:r w:rsidRPr="00157D50">
              <w:rPr>
                <w:sz w:val="24"/>
                <w:szCs w:val="24"/>
              </w:rPr>
              <w:sym w:font="Symbol" w:char="F07F"/>
            </w:r>
          </w:p>
        </w:tc>
      </w:tr>
      <w:tr w:rsidR="00B65648" w:rsidRPr="00157D50" w:rsidTr="0045289A">
        <w:tc>
          <w:tcPr>
            <w:tcW w:w="9039" w:type="dxa"/>
            <w:shd w:val="clear" w:color="auto" w:fill="auto"/>
          </w:tcPr>
          <w:p w:rsidR="00B65648" w:rsidRPr="00157D50" w:rsidRDefault="00B65648" w:rsidP="004528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D50">
              <w:rPr>
                <w:rFonts w:ascii="Times New Roman" w:hAnsi="Times New Roman"/>
                <w:sz w:val="24"/>
                <w:szCs w:val="24"/>
              </w:rPr>
              <w:t>в електронному вигляді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5648" w:rsidRPr="00157D50" w:rsidRDefault="00B65648" w:rsidP="0045289A">
            <w:pPr>
              <w:jc w:val="center"/>
              <w:rPr>
                <w:sz w:val="24"/>
                <w:szCs w:val="24"/>
              </w:rPr>
            </w:pPr>
            <w:r w:rsidRPr="00157D50">
              <w:rPr>
                <w:sz w:val="24"/>
                <w:szCs w:val="24"/>
              </w:rPr>
              <w:sym w:font="Symbol" w:char="F07F"/>
            </w:r>
          </w:p>
        </w:tc>
      </w:tr>
    </w:tbl>
    <w:p w:rsidR="00B65648" w:rsidRPr="00157D50" w:rsidRDefault="00B65648" w:rsidP="00B65648">
      <w:pPr>
        <w:ind w:firstLine="567"/>
        <w:rPr>
          <w:rFonts w:eastAsia="Calibri"/>
          <w:sz w:val="24"/>
          <w:szCs w:val="24"/>
          <w:lang w:eastAsia="en-US"/>
        </w:rPr>
      </w:pPr>
    </w:p>
    <w:p w:rsidR="00B65648" w:rsidRPr="00157D50" w:rsidRDefault="00B65648" w:rsidP="00B65648">
      <w:pPr>
        <w:ind w:firstLine="567"/>
        <w:rPr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828"/>
        <w:gridCol w:w="2410"/>
        <w:gridCol w:w="425"/>
        <w:gridCol w:w="3118"/>
      </w:tblGrid>
      <w:tr w:rsidR="00B65648" w:rsidRPr="00157D50" w:rsidTr="0045289A">
        <w:tc>
          <w:tcPr>
            <w:tcW w:w="3828" w:type="dxa"/>
            <w:vMerge w:val="restart"/>
          </w:tcPr>
          <w:p w:rsidR="00B65648" w:rsidRPr="00157D50" w:rsidRDefault="00B65648" w:rsidP="0045289A">
            <w:pPr>
              <w:rPr>
                <w:sz w:val="24"/>
                <w:szCs w:val="24"/>
                <w:lang w:eastAsia="en-US"/>
              </w:rPr>
            </w:pPr>
            <w:r w:rsidRPr="00157D50">
              <w:rPr>
                <w:sz w:val="24"/>
                <w:szCs w:val="24"/>
              </w:rPr>
              <w:t>Керівник заявника або фізична особа — підприємець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B65648" w:rsidRPr="00157D50" w:rsidRDefault="00B65648" w:rsidP="0045289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65648" w:rsidRPr="00157D50" w:rsidRDefault="00B65648" w:rsidP="0045289A">
            <w:pPr>
              <w:jc w:val="center"/>
              <w:rPr>
                <w:sz w:val="24"/>
                <w:szCs w:val="24"/>
              </w:rPr>
            </w:pPr>
            <w:r w:rsidRPr="00157D50">
              <w:rPr>
                <w:sz w:val="24"/>
                <w:szCs w:val="24"/>
              </w:rPr>
              <w:t>______________</w:t>
            </w:r>
          </w:p>
          <w:p w:rsidR="00B65648" w:rsidRPr="00157D50" w:rsidRDefault="00B65648" w:rsidP="0045289A">
            <w:pPr>
              <w:jc w:val="center"/>
              <w:rPr>
                <w:lang w:eastAsia="en-US"/>
              </w:rPr>
            </w:pPr>
            <w:r w:rsidRPr="00157D50">
              <w:t>(підпис)</w:t>
            </w:r>
          </w:p>
        </w:tc>
        <w:tc>
          <w:tcPr>
            <w:tcW w:w="425" w:type="dxa"/>
          </w:tcPr>
          <w:p w:rsidR="00B65648" w:rsidRPr="00157D50" w:rsidRDefault="00B65648" w:rsidP="0045289A">
            <w:pPr>
              <w:jc w:val="center"/>
              <w:rPr>
                <w:sz w:val="24"/>
                <w:szCs w:val="26"/>
                <w:lang w:eastAsia="en-US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B65648" w:rsidRPr="00157D50" w:rsidRDefault="00B65648" w:rsidP="0045289A">
            <w:pPr>
              <w:jc w:val="center"/>
              <w:rPr>
                <w:sz w:val="24"/>
                <w:szCs w:val="24"/>
              </w:rPr>
            </w:pPr>
            <w:r w:rsidRPr="00157D50">
              <w:rPr>
                <w:sz w:val="24"/>
                <w:szCs w:val="24"/>
              </w:rPr>
              <w:t>_________________</w:t>
            </w:r>
          </w:p>
          <w:p w:rsidR="00B65648" w:rsidRPr="00157D50" w:rsidRDefault="00B65648" w:rsidP="0045289A">
            <w:pPr>
              <w:jc w:val="center"/>
              <w:rPr>
                <w:lang w:eastAsia="en-US"/>
              </w:rPr>
            </w:pPr>
            <w:r w:rsidRPr="00157D50">
              <w:t>(ініціали, прізвище)</w:t>
            </w:r>
          </w:p>
        </w:tc>
      </w:tr>
      <w:tr w:rsidR="00B65648" w:rsidRPr="00157D50" w:rsidTr="0045289A">
        <w:trPr>
          <w:trHeight w:val="351"/>
        </w:trPr>
        <w:tc>
          <w:tcPr>
            <w:tcW w:w="3828" w:type="dxa"/>
            <w:vMerge/>
            <w:vAlign w:val="center"/>
          </w:tcPr>
          <w:p w:rsidR="00B65648" w:rsidRPr="00157D50" w:rsidRDefault="00B65648" w:rsidP="0045289A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nil"/>
              <w:bottom w:val="nil"/>
              <w:right w:val="nil"/>
            </w:tcBorders>
          </w:tcPr>
          <w:p w:rsidR="00B65648" w:rsidRPr="00157D50" w:rsidRDefault="00B65648" w:rsidP="0045289A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25" w:type="dxa"/>
          </w:tcPr>
          <w:p w:rsidR="00B65648" w:rsidRPr="00157D50" w:rsidRDefault="00B65648" w:rsidP="0045289A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nil"/>
              <w:bottom w:val="nil"/>
              <w:right w:val="nil"/>
            </w:tcBorders>
          </w:tcPr>
          <w:p w:rsidR="00B65648" w:rsidRPr="00157D50" w:rsidRDefault="00B65648" w:rsidP="0045289A">
            <w:pPr>
              <w:jc w:val="center"/>
              <w:rPr>
                <w:sz w:val="24"/>
                <w:lang w:eastAsia="en-US"/>
              </w:rPr>
            </w:pPr>
          </w:p>
        </w:tc>
      </w:tr>
    </w:tbl>
    <w:p w:rsidR="00B65648" w:rsidRPr="00157D50" w:rsidRDefault="00B65648" w:rsidP="00B65648">
      <w:pPr>
        <w:rPr>
          <w:sz w:val="24"/>
          <w:szCs w:val="24"/>
          <w:lang w:eastAsia="en-US"/>
        </w:rPr>
      </w:pPr>
    </w:p>
    <w:p w:rsidR="00B65648" w:rsidRPr="00157D50" w:rsidRDefault="00B65648" w:rsidP="00B65648">
      <w:pPr>
        <w:rPr>
          <w:sz w:val="24"/>
          <w:szCs w:val="24"/>
          <w:lang w:eastAsia="en-US"/>
        </w:rPr>
      </w:pPr>
      <w:r w:rsidRPr="00157D50">
        <w:rPr>
          <w:sz w:val="24"/>
          <w:szCs w:val="24"/>
        </w:rPr>
        <w:t>“____” ____________ 20___ року</w:t>
      </w:r>
    </w:p>
    <w:p w:rsidR="00B65648" w:rsidRPr="00157D50" w:rsidRDefault="00B65648" w:rsidP="00B65648">
      <w:pPr>
        <w:ind w:firstLine="567"/>
        <w:rPr>
          <w:sz w:val="24"/>
          <w:szCs w:val="24"/>
          <w:lang w:eastAsia="en-US"/>
        </w:rPr>
      </w:pPr>
    </w:p>
    <w:p w:rsidR="00B65648" w:rsidRPr="00157D50" w:rsidRDefault="00B65648" w:rsidP="00B65648">
      <w:pPr>
        <w:ind w:firstLine="567"/>
        <w:rPr>
          <w:sz w:val="24"/>
          <w:szCs w:val="24"/>
          <w:lang w:eastAsia="en-US"/>
        </w:rPr>
      </w:pPr>
    </w:p>
    <w:tbl>
      <w:tblPr>
        <w:tblW w:w="9781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828"/>
        <w:gridCol w:w="2410"/>
        <w:gridCol w:w="425"/>
        <w:gridCol w:w="3118"/>
      </w:tblGrid>
      <w:tr w:rsidR="00B65648" w:rsidRPr="00157D50" w:rsidTr="0045289A">
        <w:trPr>
          <w:trHeight w:val="490"/>
        </w:trPr>
        <w:tc>
          <w:tcPr>
            <w:tcW w:w="3828" w:type="dxa"/>
            <w:tcBorders>
              <w:top w:val="nil"/>
              <w:left w:val="nil"/>
              <w:right w:val="nil"/>
            </w:tcBorders>
            <w:vAlign w:val="bottom"/>
          </w:tcPr>
          <w:p w:rsidR="00B65648" w:rsidRPr="00157D50" w:rsidRDefault="00B65648" w:rsidP="0045289A">
            <w:pPr>
              <w:jc w:val="center"/>
              <w:rPr>
                <w:sz w:val="24"/>
                <w:szCs w:val="26"/>
              </w:rPr>
            </w:pPr>
            <w:r w:rsidRPr="00157D50">
              <w:rPr>
                <w:sz w:val="24"/>
                <w:szCs w:val="26"/>
              </w:rPr>
              <w:t>_______________________</w:t>
            </w:r>
          </w:p>
          <w:p w:rsidR="00B65648" w:rsidRPr="00157D50" w:rsidRDefault="00B65648" w:rsidP="0045289A">
            <w:pPr>
              <w:jc w:val="center"/>
              <w:rPr>
                <w:lang w:eastAsia="en-US"/>
              </w:rPr>
            </w:pPr>
            <w:r w:rsidRPr="00157D50">
              <w:t>(посада особи, яка прийняла заяву)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vAlign w:val="bottom"/>
          </w:tcPr>
          <w:p w:rsidR="00B65648" w:rsidRPr="00157D50" w:rsidRDefault="00B65648" w:rsidP="0045289A">
            <w:pPr>
              <w:jc w:val="center"/>
              <w:rPr>
                <w:sz w:val="24"/>
                <w:szCs w:val="26"/>
              </w:rPr>
            </w:pPr>
            <w:r w:rsidRPr="00157D50">
              <w:rPr>
                <w:sz w:val="24"/>
                <w:szCs w:val="26"/>
              </w:rPr>
              <w:t>_____________</w:t>
            </w:r>
          </w:p>
          <w:p w:rsidR="00B65648" w:rsidRPr="00157D50" w:rsidRDefault="00B65648" w:rsidP="0045289A">
            <w:pPr>
              <w:jc w:val="center"/>
              <w:rPr>
                <w:lang w:eastAsia="en-US"/>
              </w:rPr>
            </w:pPr>
            <w:r w:rsidRPr="00157D50">
              <w:t>(підпис)</w:t>
            </w:r>
          </w:p>
        </w:tc>
        <w:tc>
          <w:tcPr>
            <w:tcW w:w="425" w:type="dxa"/>
          </w:tcPr>
          <w:p w:rsidR="00B65648" w:rsidRPr="00157D50" w:rsidRDefault="00B65648" w:rsidP="0045289A">
            <w:pPr>
              <w:jc w:val="center"/>
              <w:rPr>
                <w:sz w:val="24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vAlign w:val="bottom"/>
          </w:tcPr>
          <w:p w:rsidR="00B65648" w:rsidRPr="00157D50" w:rsidRDefault="00B65648" w:rsidP="0045289A">
            <w:pPr>
              <w:jc w:val="center"/>
              <w:rPr>
                <w:sz w:val="24"/>
                <w:szCs w:val="26"/>
              </w:rPr>
            </w:pPr>
            <w:r w:rsidRPr="00157D50">
              <w:rPr>
                <w:sz w:val="24"/>
                <w:szCs w:val="26"/>
              </w:rPr>
              <w:t>_________________</w:t>
            </w:r>
          </w:p>
          <w:p w:rsidR="00B65648" w:rsidRPr="00157D50" w:rsidRDefault="00B65648" w:rsidP="0045289A">
            <w:pPr>
              <w:jc w:val="center"/>
              <w:rPr>
                <w:lang w:eastAsia="en-US"/>
              </w:rPr>
            </w:pPr>
            <w:r w:rsidRPr="00157D50">
              <w:t>(ініціали, прізвище)</w:t>
            </w:r>
          </w:p>
        </w:tc>
      </w:tr>
    </w:tbl>
    <w:p w:rsidR="00B65648" w:rsidRPr="00157D50" w:rsidRDefault="00B65648" w:rsidP="00B65648">
      <w:pPr>
        <w:jc w:val="center"/>
        <w:rPr>
          <w:lang w:eastAsia="en-US"/>
        </w:rPr>
      </w:pPr>
    </w:p>
    <w:p w:rsidR="00B65648" w:rsidRPr="00157D50" w:rsidRDefault="00B65648" w:rsidP="00B65648">
      <w:pPr>
        <w:rPr>
          <w:sz w:val="24"/>
          <w:szCs w:val="24"/>
        </w:rPr>
      </w:pPr>
      <w:r w:rsidRPr="00157D50">
        <w:rPr>
          <w:sz w:val="24"/>
          <w:szCs w:val="24"/>
        </w:rPr>
        <w:t>“____” ___________ 20__ року</w:t>
      </w:r>
    </w:p>
    <w:p w:rsidR="00B65648" w:rsidRPr="00157D50" w:rsidRDefault="00B65648" w:rsidP="00B65648">
      <w:pPr>
        <w:rPr>
          <w:sz w:val="24"/>
          <w:szCs w:val="24"/>
          <w:lang w:eastAsia="en-US"/>
        </w:rPr>
      </w:pPr>
    </w:p>
    <w:p w:rsidR="00B65648" w:rsidRPr="00157D50" w:rsidRDefault="00B65648" w:rsidP="00B65648">
      <w:pPr>
        <w:rPr>
          <w:sz w:val="24"/>
          <w:szCs w:val="24"/>
          <w:lang w:eastAsia="en-US"/>
        </w:rPr>
      </w:pPr>
    </w:p>
    <w:p w:rsidR="00B65648" w:rsidRPr="00157D50" w:rsidRDefault="00B65648" w:rsidP="00B65648">
      <w:pPr>
        <w:rPr>
          <w:sz w:val="24"/>
          <w:szCs w:val="24"/>
          <w:lang w:eastAsia="en-US"/>
        </w:rPr>
      </w:pPr>
      <w:r w:rsidRPr="00157D50">
        <w:rPr>
          <w:sz w:val="24"/>
          <w:szCs w:val="24"/>
          <w:lang w:eastAsia="en-US"/>
        </w:rPr>
        <w:t>___________</w:t>
      </w:r>
    </w:p>
    <w:p w:rsidR="00B65648" w:rsidRPr="00157D50" w:rsidRDefault="00B65648" w:rsidP="00B65648">
      <w:pPr>
        <w:ind w:firstLine="425"/>
        <w:jc w:val="both"/>
        <w:rPr>
          <w:szCs w:val="22"/>
        </w:rPr>
      </w:pPr>
      <w:r w:rsidRPr="00157D50">
        <w:rPr>
          <w:szCs w:val="22"/>
        </w:rPr>
        <w:t>* Згідно з даними Єдиного державного реєстру юридичних осіб, фізичних осіб — підприємців та громадських формувань.</w:t>
      </w:r>
    </w:p>
    <w:p w:rsidR="00B65648" w:rsidRPr="00157D50" w:rsidRDefault="00B65648" w:rsidP="00B65648">
      <w:pPr>
        <w:ind w:firstLine="425"/>
        <w:jc w:val="both"/>
        <w:rPr>
          <w:color w:val="000000"/>
          <w:sz w:val="24"/>
          <w:szCs w:val="28"/>
        </w:rPr>
      </w:pPr>
      <w:r w:rsidRPr="00157D50">
        <w:rPr>
          <w:szCs w:val="22"/>
        </w:rPr>
        <w:t>** 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паспорті,  — серія та номер паспорта.</w:t>
      </w:r>
    </w:p>
    <w:p w:rsidR="00342C82" w:rsidRDefault="00342C82">
      <w:bookmarkStart w:id="6" w:name="_GoBack"/>
      <w:bookmarkEnd w:id="6"/>
    </w:p>
    <w:sectPr w:rsidR="00342C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648"/>
    <w:rsid w:val="00342C82"/>
    <w:rsid w:val="00B65648"/>
    <w:rsid w:val="00E8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DA788-4DD0-4A25-A88F-4F4C8253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648"/>
    <w:pPr>
      <w:ind w:left="720"/>
      <w:contextualSpacing/>
    </w:pPr>
  </w:style>
  <w:style w:type="paragraph" w:customStyle="1" w:styleId="a4">
    <w:name w:val="Нормальний текст"/>
    <w:basedOn w:val="a"/>
    <w:rsid w:val="00B65648"/>
    <w:pPr>
      <w:spacing w:before="120"/>
      <w:ind w:firstLine="567"/>
    </w:pPr>
    <w:rPr>
      <w:rFonts w:ascii="Antiqua" w:hAnsi="Antiqua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6580</Words>
  <Characters>3751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ВОРОНІНА Олеся Миколаївна</dc:creator>
  <cp:keywords/>
  <dc:description/>
  <cp:lastModifiedBy>ВОРОНІНА Олеся Миколаївна</cp:lastModifiedBy>
  <cp:revision>1</cp:revision>
  <dcterms:created xsi:type="dcterms:W3CDTF">2017-06-23T09:27:00Z</dcterms:created>
  <dcterms:modified xsi:type="dcterms:W3CDTF">2017-06-23T09:27:00Z</dcterms:modified>
</cp:coreProperties>
</file>