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E4" w:rsidRDefault="00076DE4" w:rsidP="00076DE4">
      <w:pPr>
        <w:shd w:val="clear" w:color="auto" w:fill="FFFFFF"/>
        <w:jc w:val="center"/>
        <w:outlineLvl w:val="0"/>
        <w:rPr>
          <w:b/>
          <w:bCs/>
          <w:iCs/>
          <w:spacing w:val="6"/>
          <w:sz w:val="28"/>
          <w:szCs w:val="28"/>
          <w:lang w:val="ru-RU"/>
        </w:rPr>
      </w:pPr>
    </w:p>
    <w:p w:rsidR="00076DE4" w:rsidRDefault="00076DE4" w:rsidP="00076DE4">
      <w:pPr>
        <w:shd w:val="clear" w:color="auto" w:fill="FFFFFF"/>
        <w:jc w:val="center"/>
        <w:outlineLvl w:val="0"/>
        <w:rPr>
          <w:b/>
          <w:bCs/>
          <w:iCs/>
          <w:spacing w:val="6"/>
          <w:sz w:val="28"/>
          <w:szCs w:val="28"/>
          <w:lang w:val="ru-RU"/>
        </w:rPr>
      </w:pPr>
    </w:p>
    <w:p w:rsidR="00076DE4" w:rsidRDefault="00076DE4" w:rsidP="00076DE4">
      <w:pPr>
        <w:shd w:val="clear" w:color="auto" w:fill="FFFFFF"/>
        <w:jc w:val="center"/>
        <w:outlineLvl w:val="0"/>
        <w:rPr>
          <w:b/>
          <w:bCs/>
          <w:iCs/>
          <w:spacing w:val="6"/>
          <w:sz w:val="28"/>
          <w:szCs w:val="28"/>
          <w:lang w:val="ru-RU"/>
        </w:rPr>
      </w:pPr>
    </w:p>
    <w:p w:rsidR="00076DE4" w:rsidRDefault="00076DE4" w:rsidP="00076DE4">
      <w:pPr>
        <w:shd w:val="clear" w:color="auto" w:fill="FFFFFF"/>
        <w:jc w:val="center"/>
        <w:outlineLvl w:val="0"/>
        <w:rPr>
          <w:b/>
          <w:bCs/>
          <w:iCs/>
          <w:spacing w:val="6"/>
          <w:sz w:val="28"/>
          <w:szCs w:val="28"/>
          <w:lang w:val="ru-RU"/>
        </w:rPr>
      </w:pPr>
    </w:p>
    <w:p w:rsidR="00076DE4" w:rsidRDefault="00076DE4" w:rsidP="00076DE4">
      <w:pPr>
        <w:shd w:val="clear" w:color="auto" w:fill="FFFFFF"/>
        <w:jc w:val="center"/>
        <w:outlineLvl w:val="0"/>
        <w:rPr>
          <w:b/>
          <w:bCs/>
          <w:iCs/>
          <w:spacing w:val="6"/>
          <w:sz w:val="28"/>
          <w:szCs w:val="28"/>
          <w:lang w:val="ru-RU"/>
        </w:rPr>
      </w:pPr>
    </w:p>
    <w:p w:rsidR="00076DE4" w:rsidRDefault="00076DE4" w:rsidP="00076DE4">
      <w:pPr>
        <w:shd w:val="clear" w:color="auto" w:fill="FFFFFF"/>
        <w:jc w:val="center"/>
        <w:outlineLvl w:val="0"/>
        <w:rPr>
          <w:b/>
          <w:bCs/>
          <w:iCs/>
          <w:spacing w:val="6"/>
          <w:sz w:val="28"/>
          <w:szCs w:val="28"/>
          <w:lang w:val="ru-RU"/>
        </w:rPr>
      </w:pPr>
    </w:p>
    <w:p w:rsidR="00076DE4" w:rsidRPr="00771063" w:rsidRDefault="00076DE4" w:rsidP="00076DE4">
      <w:pPr>
        <w:shd w:val="clear" w:color="auto" w:fill="FFFFFF"/>
        <w:jc w:val="center"/>
        <w:outlineLvl w:val="0"/>
        <w:rPr>
          <w:b/>
          <w:bCs/>
          <w:iCs/>
          <w:spacing w:val="6"/>
          <w:sz w:val="28"/>
          <w:szCs w:val="28"/>
        </w:rPr>
      </w:pPr>
      <w:bookmarkStart w:id="0" w:name="_GoBack"/>
      <w:bookmarkEnd w:id="0"/>
      <w:r w:rsidRPr="00771063">
        <w:rPr>
          <w:b/>
          <w:bCs/>
          <w:iCs/>
          <w:spacing w:val="6"/>
          <w:sz w:val="28"/>
          <w:szCs w:val="28"/>
        </w:rPr>
        <w:t>ОПИС</w:t>
      </w:r>
    </w:p>
    <w:p w:rsidR="00076DE4" w:rsidRPr="00771063" w:rsidRDefault="00076DE4" w:rsidP="00076DE4">
      <w:pPr>
        <w:shd w:val="clear" w:color="auto" w:fill="FFFFFF"/>
        <w:jc w:val="center"/>
        <w:outlineLvl w:val="0"/>
        <w:rPr>
          <w:b/>
          <w:bCs/>
          <w:iCs/>
          <w:spacing w:val="6"/>
          <w:sz w:val="28"/>
          <w:szCs w:val="28"/>
        </w:rPr>
      </w:pPr>
      <w:r w:rsidRPr="00771063">
        <w:rPr>
          <w:b/>
          <w:bCs/>
          <w:iCs/>
          <w:spacing w:val="6"/>
          <w:sz w:val="28"/>
          <w:szCs w:val="28"/>
        </w:rPr>
        <w:t>сфери призначення</w:t>
      </w:r>
    </w:p>
    <w:p w:rsidR="00076DE4" w:rsidRPr="004E4F5F" w:rsidRDefault="00076DE4" w:rsidP="00076DE4">
      <w:pPr>
        <w:shd w:val="clear" w:color="auto" w:fill="FFFFFF"/>
        <w:outlineLvl w:val="0"/>
        <w:rPr>
          <w:b/>
          <w:bCs/>
          <w:iCs/>
          <w:spacing w:val="6"/>
          <w:sz w:val="28"/>
          <w:szCs w:val="28"/>
        </w:rPr>
      </w:pPr>
    </w:p>
    <w:p w:rsidR="00076DE4" w:rsidRPr="004E4F5F" w:rsidRDefault="00076DE4" w:rsidP="00076DE4">
      <w:pPr>
        <w:shd w:val="clear" w:color="auto" w:fill="FFFFFF"/>
        <w:jc w:val="center"/>
        <w:outlineLvl w:val="0"/>
        <w:rPr>
          <w:bCs/>
          <w:iCs/>
          <w:spacing w:val="6"/>
          <w:sz w:val="28"/>
          <w:szCs w:val="28"/>
        </w:rPr>
      </w:pPr>
      <w:r w:rsidRPr="004E4F5F">
        <w:rPr>
          <w:bCs/>
          <w:iCs/>
          <w:spacing w:val="6"/>
          <w:sz w:val="28"/>
          <w:szCs w:val="28"/>
        </w:rPr>
        <w:t>________________________________________________________________</w:t>
      </w:r>
    </w:p>
    <w:p w:rsidR="00076DE4" w:rsidRPr="004E4F5F" w:rsidRDefault="00076DE4" w:rsidP="00076DE4">
      <w:pPr>
        <w:shd w:val="clear" w:color="auto" w:fill="FFFFFF"/>
        <w:jc w:val="center"/>
        <w:outlineLvl w:val="0"/>
        <w:rPr>
          <w:iCs/>
          <w:sz w:val="22"/>
          <w:szCs w:val="22"/>
        </w:rPr>
      </w:pPr>
      <w:r w:rsidRPr="004E4F5F">
        <w:rPr>
          <w:iCs/>
        </w:rPr>
        <w:t>(найменування юридичної особи, що претендує  на призначення</w:t>
      </w:r>
      <w:r w:rsidRPr="004E4F5F">
        <w:rPr>
          <w:iCs/>
          <w:sz w:val="22"/>
          <w:szCs w:val="22"/>
        </w:rPr>
        <w:t>)</w:t>
      </w:r>
    </w:p>
    <w:p w:rsidR="00076DE4" w:rsidRPr="004E4F5F" w:rsidRDefault="00076DE4" w:rsidP="00076DE4">
      <w:pPr>
        <w:shd w:val="clear" w:color="auto" w:fill="FFFFFF"/>
        <w:outlineLvl w:val="0"/>
        <w:rPr>
          <w:iCs/>
          <w:spacing w:val="-2"/>
          <w:sz w:val="28"/>
          <w:szCs w:val="28"/>
        </w:rPr>
      </w:pPr>
    </w:p>
    <w:p w:rsidR="00076DE4" w:rsidRPr="006F098C" w:rsidRDefault="00076DE4" w:rsidP="00076DE4">
      <w:pPr>
        <w:shd w:val="clear" w:color="auto" w:fill="FFFFFF"/>
        <w:jc w:val="center"/>
        <w:outlineLvl w:val="0"/>
        <w:rPr>
          <w:iCs/>
          <w:spacing w:val="-2"/>
          <w:sz w:val="28"/>
          <w:szCs w:val="28"/>
        </w:rPr>
      </w:pPr>
      <w:r w:rsidRPr="006F098C">
        <w:rPr>
          <w:iCs/>
          <w:spacing w:val="-2"/>
          <w:sz w:val="28"/>
          <w:szCs w:val="28"/>
        </w:rPr>
        <w:t>на проведення оцінки відповідності вимогам</w:t>
      </w:r>
    </w:p>
    <w:p w:rsidR="00076DE4" w:rsidRPr="004E4F5F" w:rsidRDefault="00076DE4" w:rsidP="00076DE4">
      <w:pPr>
        <w:shd w:val="clear" w:color="auto" w:fill="FFFFFF"/>
        <w:jc w:val="center"/>
        <w:outlineLvl w:val="0"/>
        <w:rPr>
          <w:b/>
          <w:iCs/>
          <w:spacing w:val="-2"/>
          <w:sz w:val="28"/>
          <w:szCs w:val="28"/>
        </w:rPr>
      </w:pPr>
      <w:r w:rsidRPr="004E4F5F">
        <w:rPr>
          <w:b/>
          <w:iCs/>
          <w:spacing w:val="-2"/>
          <w:sz w:val="28"/>
          <w:szCs w:val="28"/>
        </w:rPr>
        <w:t>___________________________________________________________________</w:t>
      </w:r>
    </w:p>
    <w:p w:rsidR="00076DE4" w:rsidRPr="00771063" w:rsidRDefault="00076DE4" w:rsidP="00076DE4">
      <w:pPr>
        <w:shd w:val="clear" w:color="auto" w:fill="FFFFFF"/>
        <w:jc w:val="center"/>
        <w:rPr>
          <w:iCs/>
          <w:color w:val="000000"/>
          <w:spacing w:val="-3"/>
        </w:rPr>
      </w:pPr>
      <w:r w:rsidRPr="004E4F5F">
        <w:rPr>
          <w:iCs/>
          <w:color w:val="000000"/>
          <w:spacing w:val="-3"/>
        </w:rPr>
        <w:t xml:space="preserve">        (</w:t>
      </w:r>
      <w:r w:rsidRPr="00771063">
        <w:rPr>
          <w:iCs/>
          <w:color w:val="000000"/>
          <w:spacing w:val="-3"/>
        </w:rPr>
        <w:t xml:space="preserve">назва технічного регламенту, номер і дата прийняття нормативно-правового </w:t>
      </w:r>
      <w:proofErr w:type="spellStart"/>
      <w:r w:rsidRPr="00771063">
        <w:rPr>
          <w:iCs/>
          <w:color w:val="000000"/>
          <w:spacing w:val="-3"/>
        </w:rPr>
        <w:t>акта</w:t>
      </w:r>
      <w:proofErr w:type="spellEnd"/>
      <w:r w:rsidRPr="00771063">
        <w:rPr>
          <w:iCs/>
          <w:color w:val="000000"/>
          <w:spacing w:val="-3"/>
        </w:rPr>
        <w:t>,</w:t>
      </w:r>
    </w:p>
    <w:p w:rsidR="00076DE4" w:rsidRPr="004E4F5F" w:rsidRDefault="00076DE4" w:rsidP="00076DE4">
      <w:pPr>
        <w:shd w:val="clear" w:color="auto" w:fill="FFFFFF"/>
        <w:jc w:val="center"/>
        <w:rPr>
          <w:iCs/>
          <w:color w:val="000000"/>
          <w:spacing w:val="-2"/>
        </w:rPr>
      </w:pPr>
      <w:r w:rsidRPr="00771063">
        <w:rPr>
          <w:iCs/>
          <w:color w:val="000000"/>
          <w:spacing w:val="-3"/>
        </w:rPr>
        <w:t>яким затверджено технічний регламент</w:t>
      </w:r>
      <w:r w:rsidRPr="004E4F5F">
        <w:rPr>
          <w:iCs/>
          <w:color w:val="000000"/>
          <w:spacing w:val="-3"/>
        </w:rPr>
        <w:t>)</w:t>
      </w:r>
    </w:p>
    <w:p w:rsidR="00076DE4" w:rsidRPr="004E4F5F" w:rsidRDefault="00076DE4" w:rsidP="00076DE4">
      <w:pPr>
        <w:shd w:val="clear" w:color="auto" w:fill="FFFFFF"/>
        <w:outlineLvl w:val="0"/>
        <w:rPr>
          <w:b/>
          <w:bCs/>
          <w:iCs/>
          <w:spacing w:val="6"/>
          <w:sz w:val="22"/>
          <w:szCs w:val="22"/>
        </w:rPr>
      </w:pPr>
    </w:p>
    <w:p w:rsidR="00076DE4" w:rsidRPr="004E4F5F" w:rsidRDefault="00076DE4" w:rsidP="00076DE4">
      <w:pPr>
        <w:shd w:val="clear" w:color="auto" w:fill="FFFFFF"/>
        <w:jc w:val="both"/>
        <w:rPr>
          <w:iCs/>
          <w:color w:val="000000"/>
          <w:spacing w:val="-2"/>
          <w:sz w:val="28"/>
          <w:szCs w:val="28"/>
        </w:rPr>
      </w:pPr>
    </w:p>
    <w:p w:rsidR="00076DE4" w:rsidRPr="004E4F5F" w:rsidRDefault="00076DE4" w:rsidP="00076DE4">
      <w:pPr>
        <w:shd w:val="clear" w:color="auto" w:fill="FFFFFF"/>
        <w:jc w:val="center"/>
        <w:rPr>
          <w:i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0"/>
        <w:gridCol w:w="2459"/>
        <w:gridCol w:w="3325"/>
        <w:gridCol w:w="2484"/>
      </w:tblGrid>
      <w:tr w:rsidR="00076DE4" w:rsidRPr="004E4F5F" w:rsidTr="006960C4">
        <w:tc>
          <w:tcPr>
            <w:tcW w:w="1440" w:type="dxa"/>
            <w:tcBorders>
              <w:right w:val="single" w:sz="4" w:space="0" w:color="auto"/>
            </w:tcBorders>
          </w:tcPr>
          <w:p w:rsidR="00076DE4" w:rsidRPr="00503246" w:rsidRDefault="00076DE4" w:rsidP="006960C4">
            <w:pPr>
              <w:jc w:val="center"/>
              <w:rPr>
                <w:iCs/>
                <w:spacing w:val="-3"/>
              </w:rPr>
            </w:pPr>
            <w:r w:rsidRPr="00503246">
              <w:rPr>
                <w:iCs/>
                <w:spacing w:val="-3"/>
              </w:rPr>
              <w:t>Порядковий номер</w:t>
            </w:r>
          </w:p>
        </w:tc>
        <w:tc>
          <w:tcPr>
            <w:tcW w:w="2459" w:type="dxa"/>
            <w:tcBorders>
              <w:left w:val="single" w:sz="4" w:space="0" w:color="auto"/>
            </w:tcBorders>
          </w:tcPr>
          <w:p w:rsidR="00076DE4" w:rsidRPr="00503246" w:rsidRDefault="00076DE4" w:rsidP="006960C4">
            <w:pPr>
              <w:jc w:val="center"/>
              <w:rPr>
                <w:color w:val="000000"/>
                <w:shd w:val="clear" w:color="auto" w:fill="FFFFFF"/>
              </w:rPr>
            </w:pPr>
            <w:r w:rsidRPr="00503246">
              <w:rPr>
                <w:color w:val="000000"/>
                <w:shd w:val="clear" w:color="auto" w:fill="FFFFFF"/>
              </w:rPr>
              <w:t>Види продукції із зазначенням категорій та/або груп продукції (якщо вони визначені в технічному регламенті) чи інших деталізованих визначень продукції</w:t>
            </w:r>
          </w:p>
        </w:tc>
        <w:tc>
          <w:tcPr>
            <w:tcW w:w="3325" w:type="dxa"/>
          </w:tcPr>
          <w:p w:rsidR="00076DE4" w:rsidRPr="00503246" w:rsidRDefault="00076DE4" w:rsidP="006960C4">
            <w:pPr>
              <w:jc w:val="center"/>
              <w:rPr>
                <w:color w:val="000000"/>
                <w:shd w:val="clear" w:color="auto" w:fill="FFFFFF"/>
              </w:rPr>
            </w:pPr>
            <w:r w:rsidRPr="00503246">
              <w:rPr>
                <w:color w:val="000000"/>
                <w:shd w:val="clear" w:color="auto" w:fill="FFFFFF"/>
              </w:rPr>
              <w:t>Процедури оцінки відповідності з посиланням на положення технічного регламенту чи додатки до нього, в яких визначені такі процедури</w:t>
            </w:r>
          </w:p>
        </w:tc>
        <w:tc>
          <w:tcPr>
            <w:tcW w:w="2484" w:type="dxa"/>
          </w:tcPr>
          <w:p w:rsidR="00076DE4" w:rsidRDefault="00076DE4" w:rsidP="006960C4">
            <w:pPr>
              <w:jc w:val="center"/>
              <w:rPr>
                <w:color w:val="000000"/>
                <w:shd w:val="clear" w:color="auto" w:fill="FFFFFF"/>
              </w:rPr>
            </w:pPr>
            <w:r w:rsidRPr="00503246">
              <w:rPr>
                <w:color w:val="000000"/>
                <w:shd w:val="clear" w:color="auto" w:fill="FFFFFF"/>
              </w:rPr>
              <w:t xml:space="preserve">Додаткові відомості про сферу призначення, якщо </w:t>
            </w:r>
          </w:p>
          <w:p w:rsidR="00076DE4" w:rsidRPr="00503246" w:rsidRDefault="00076DE4" w:rsidP="006960C4">
            <w:pPr>
              <w:jc w:val="center"/>
              <w:rPr>
                <w:color w:val="000000"/>
                <w:shd w:val="clear" w:color="auto" w:fill="FFFFFF"/>
              </w:rPr>
            </w:pPr>
            <w:r w:rsidRPr="00503246">
              <w:rPr>
                <w:color w:val="000000"/>
                <w:shd w:val="clear" w:color="auto" w:fill="FFFFFF"/>
              </w:rPr>
              <w:t>це вимагається технічним регламентом</w:t>
            </w:r>
          </w:p>
        </w:tc>
      </w:tr>
      <w:tr w:rsidR="00076DE4" w:rsidRPr="004E4F5F" w:rsidTr="006960C4">
        <w:tc>
          <w:tcPr>
            <w:tcW w:w="1440" w:type="dxa"/>
            <w:tcBorders>
              <w:right w:val="single" w:sz="4" w:space="0" w:color="auto"/>
            </w:tcBorders>
          </w:tcPr>
          <w:p w:rsidR="00076DE4" w:rsidRPr="004E4F5F" w:rsidRDefault="00076DE4" w:rsidP="006960C4">
            <w:pPr>
              <w:jc w:val="center"/>
              <w:rPr>
                <w:color w:val="000000"/>
                <w:shd w:val="clear" w:color="auto" w:fill="FFFFFF"/>
              </w:rPr>
            </w:pPr>
            <w:r w:rsidRPr="004E4F5F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459" w:type="dxa"/>
            <w:tcBorders>
              <w:left w:val="single" w:sz="4" w:space="0" w:color="auto"/>
            </w:tcBorders>
          </w:tcPr>
          <w:p w:rsidR="00076DE4" w:rsidRPr="004E4F5F" w:rsidRDefault="00076DE4" w:rsidP="006960C4">
            <w:pPr>
              <w:jc w:val="center"/>
              <w:rPr>
                <w:color w:val="000000"/>
                <w:shd w:val="clear" w:color="auto" w:fill="FFFFFF"/>
              </w:rPr>
            </w:pPr>
            <w:r w:rsidRPr="004E4F5F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3325" w:type="dxa"/>
          </w:tcPr>
          <w:p w:rsidR="00076DE4" w:rsidRPr="004E4F5F" w:rsidRDefault="00076DE4" w:rsidP="006960C4">
            <w:pPr>
              <w:jc w:val="center"/>
              <w:rPr>
                <w:color w:val="000000"/>
                <w:shd w:val="clear" w:color="auto" w:fill="FFFFFF"/>
              </w:rPr>
            </w:pPr>
            <w:r w:rsidRPr="004E4F5F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2484" w:type="dxa"/>
          </w:tcPr>
          <w:p w:rsidR="00076DE4" w:rsidRPr="004E4F5F" w:rsidRDefault="00076DE4" w:rsidP="006960C4">
            <w:pPr>
              <w:jc w:val="center"/>
              <w:rPr>
                <w:color w:val="000000"/>
                <w:shd w:val="clear" w:color="auto" w:fill="FFFFFF"/>
              </w:rPr>
            </w:pPr>
            <w:r w:rsidRPr="004E4F5F">
              <w:rPr>
                <w:color w:val="000000"/>
                <w:shd w:val="clear" w:color="auto" w:fill="FFFFFF"/>
              </w:rPr>
              <w:t>4</w:t>
            </w:r>
          </w:p>
        </w:tc>
      </w:tr>
    </w:tbl>
    <w:p w:rsidR="00076DE4" w:rsidRPr="004E4F5F" w:rsidRDefault="00076DE4" w:rsidP="00076DE4">
      <w:pPr>
        <w:shd w:val="clear" w:color="auto" w:fill="FFFFFF"/>
        <w:jc w:val="both"/>
        <w:rPr>
          <w:iCs/>
          <w:color w:val="000000"/>
          <w:spacing w:val="-2"/>
          <w:sz w:val="28"/>
          <w:szCs w:val="28"/>
        </w:rPr>
      </w:pPr>
    </w:p>
    <w:p w:rsidR="00076DE4" w:rsidRPr="004E4F5F" w:rsidRDefault="00076DE4" w:rsidP="00076DE4">
      <w:pPr>
        <w:shd w:val="clear" w:color="auto" w:fill="FFFFFF"/>
        <w:jc w:val="both"/>
        <w:rPr>
          <w:iCs/>
          <w:color w:val="000000"/>
          <w:spacing w:val="-2"/>
          <w:sz w:val="28"/>
          <w:szCs w:val="28"/>
        </w:rPr>
      </w:pPr>
    </w:p>
    <w:p w:rsidR="00076DE4" w:rsidRPr="004E4F5F" w:rsidRDefault="00076DE4" w:rsidP="00076DE4">
      <w:pPr>
        <w:shd w:val="clear" w:color="auto" w:fill="FFFFFF"/>
        <w:jc w:val="both"/>
        <w:rPr>
          <w:iCs/>
          <w:spacing w:val="-2"/>
        </w:rPr>
      </w:pPr>
      <w:r w:rsidRPr="004E4F5F">
        <w:rPr>
          <w:iCs/>
          <w:color w:val="000000"/>
          <w:spacing w:val="-2"/>
          <w:sz w:val="28"/>
          <w:szCs w:val="28"/>
        </w:rPr>
        <w:t xml:space="preserve">Керівник </w:t>
      </w:r>
      <w:r w:rsidRPr="004E4F5F">
        <w:rPr>
          <w:iCs/>
          <w:spacing w:val="-2"/>
          <w:sz w:val="28"/>
          <w:szCs w:val="28"/>
        </w:rPr>
        <w:t>_____________________________________________________________</w:t>
      </w:r>
    </w:p>
    <w:p w:rsidR="00076DE4" w:rsidRPr="004E4F5F" w:rsidRDefault="00076DE4" w:rsidP="00076DE4">
      <w:pPr>
        <w:shd w:val="clear" w:color="auto" w:fill="FFFFFF"/>
        <w:jc w:val="center"/>
        <w:rPr>
          <w:iCs/>
        </w:rPr>
      </w:pPr>
      <w:r w:rsidRPr="004E4F5F">
        <w:rPr>
          <w:iCs/>
        </w:rPr>
        <w:t xml:space="preserve">                  (</w:t>
      </w:r>
      <w:r w:rsidRPr="00503246">
        <w:rPr>
          <w:iCs/>
        </w:rPr>
        <w:t>найменування юридичної особи, що претендує на призначення</w:t>
      </w:r>
      <w:r w:rsidRPr="004E4F5F">
        <w:rPr>
          <w:iCs/>
        </w:rPr>
        <w:t>)</w:t>
      </w:r>
    </w:p>
    <w:p w:rsidR="00076DE4" w:rsidRPr="004E4F5F" w:rsidRDefault="00076DE4" w:rsidP="00076DE4">
      <w:pPr>
        <w:jc w:val="both"/>
        <w:rPr>
          <w:sz w:val="28"/>
          <w:szCs w:val="28"/>
        </w:rPr>
      </w:pPr>
    </w:p>
    <w:p w:rsidR="00076DE4" w:rsidRPr="004E4F5F" w:rsidRDefault="00076DE4" w:rsidP="00076DE4">
      <w:pPr>
        <w:jc w:val="both"/>
        <w:rPr>
          <w:sz w:val="28"/>
          <w:szCs w:val="28"/>
        </w:rPr>
      </w:pPr>
    </w:p>
    <w:p w:rsidR="00076DE4" w:rsidRPr="004E4F5F" w:rsidRDefault="00076DE4" w:rsidP="00076DE4">
      <w:pPr>
        <w:jc w:val="both"/>
      </w:pPr>
      <w:r w:rsidRPr="004E4F5F">
        <w:rPr>
          <w:sz w:val="28"/>
          <w:szCs w:val="28"/>
        </w:rPr>
        <w:t>____________                                                                       _____________________</w:t>
      </w:r>
    </w:p>
    <w:p w:rsidR="00076DE4" w:rsidRPr="004E4F5F" w:rsidRDefault="00076DE4" w:rsidP="00076DE4">
      <w:pPr>
        <w:jc w:val="both"/>
      </w:pPr>
      <w:r w:rsidRPr="004E4F5F">
        <w:t xml:space="preserve">      (підпис)                                                                                                 (</w:t>
      </w:r>
      <w:r w:rsidRPr="004E4F5F">
        <w:rPr>
          <w:iCs/>
          <w:color w:val="000000"/>
        </w:rPr>
        <w:t>ініціали та прізвище</w:t>
      </w:r>
      <w:r w:rsidRPr="004E4F5F">
        <w:t>)</w:t>
      </w:r>
    </w:p>
    <w:p w:rsidR="00076DE4" w:rsidRPr="004E4F5F" w:rsidRDefault="00076DE4" w:rsidP="00076DE4"/>
    <w:p w:rsidR="00076DE4" w:rsidRPr="004E4F5F" w:rsidRDefault="00076DE4" w:rsidP="00076DE4"/>
    <w:p w:rsidR="00227480" w:rsidRDefault="00076DE4"/>
    <w:sectPr w:rsidR="002274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E4"/>
    <w:rsid w:val="00076DE4"/>
    <w:rsid w:val="002D09BB"/>
    <w:rsid w:val="00B1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D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D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2016-06-06T14:03:00Z</dcterms:created>
  <dcterms:modified xsi:type="dcterms:W3CDTF">2016-06-06T14:04:00Z</dcterms:modified>
</cp:coreProperties>
</file>