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06AB" w14:textId="77777777" w:rsidR="00123469" w:rsidRPr="004207E9" w:rsidRDefault="00123469" w:rsidP="00123469">
      <w:pPr>
        <w:spacing w:before="360"/>
        <w:ind w:left="2835"/>
        <w:jc w:val="center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Додаток 1</w:t>
      </w:r>
      <w:r w:rsidRPr="004207E9">
        <w:rPr>
          <w:noProof/>
          <w:color w:val="000000"/>
          <w:szCs w:val="28"/>
          <w:lang w:val="en-AU" w:eastAsia="zh-CN"/>
        </w:rPr>
        <w:br/>
        <w:t>до Ліцензійних умов</w:t>
      </w:r>
      <w:r w:rsidRPr="004207E9">
        <w:rPr>
          <w:noProof/>
          <w:color w:val="000000"/>
          <w:szCs w:val="28"/>
          <w:lang w:val="en-AU" w:eastAsia="zh-CN"/>
        </w:rPr>
        <w:br/>
        <w:t xml:space="preserve">(в редакції постанови Кабінету Міністрів України </w:t>
      </w:r>
      <w:r w:rsidRPr="004207E9">
        <w:rPr>
          <w:noProof/>
          <w:color w:val="000000"/>
          <w:szCs w:val="28"/>
          <w:lang w:val="en-AU" w:eastAsia="zh-CN"/>
        </w:rPr>
        <w:br/>
      </w:r>
      <w:r w:rsidR="00464622" w:rsidRPr="004207E9">
        <w:rPr>
          <w:noProof/>
          <w:szCs w:val="28"/>
          <w:lang w:val="en-AU"/>
        </w:rPr>
        <w:t>від 25 вересня 2025 р. № 1200</w:t>
      </w:r>
      <w:r w:rsidRPr="004207E9">
        <w:rPr>
          <w:noProof/>
          <w:color w:val="000000"/>
          <w:szCs w:val="28"/>
          <w:lang w:val="en-AU" w:eastAsia="zh-CN"/>
        </w:rPr>
        <w:t>)</w:t>
      </w:r>
    </w:p>
    <w:p w14:paraId="09128C17" w14:textId="77777777" w:rsidR="00123469" w:rsidRPr="004207E9" w:rsidRDefault="00123469" w:rsidP="00123469">
      <w:pPr>
        <w:spacing w:before="240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ЗРАЗОК</w:t>
      </w:r>
    </w:p>
    <w:p w14:paraId="27950A26" w14:textId="77777777" w:rsidR="00123469" w:rsidRPr="004207E9" w:rsidRDefault="00123469" w:rsidP="00123469">
      <w:pPr>
        <w:spacing w:before="120"/>
        <w:ind w:left="4536"/>
        <w:jc w:val="center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 xml:space="preserve">Міністерство </w:t>
      </w:r>
      <w:r w:rsidRPr="004207E9">
        <w:rPr>
          <w:noProof/>
          <w:color w:val="000000"/>
          <w:szCs w:val="28"/>
          <w:lang w:val="en-AU" w:eastAsia="zh-CN"/>
        </w:rPr>
        <w:br/>
        <w:t>внутрішніх справ України</w:t>
      </w:r>
    </w:p>
    <w:p w14:paraId="1BB32BB3" w14:textId="77777777" w:rsidR="00123469" w:rsidRPr="004207E9" w:rsidRDefault="00123469" w:rsidP="00123469">
      <w:pPr>
        <w:spacing w:before="240" w:after="240"/>
        <w:jc w:val="center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ЗАЯВА</w:t>
      </w:r>
      <w:r w:rsidRPr="004207E9">
        <w:rPr>
          <w:noProof/>
          <w:color w:val="000000"/>
          <w:szCs w:val="28"/>
          <w:lang w:val="en-AU" w:eastAsia="zh-CN"/>
        </w:rPr>
        <w:br/>
        <w:t>про отримання ліцензії</w:t>
      </w:r>
    </w:p>
    <w:p w14:paraId="43A027FA" w14:textId="77777777" w:rsidR="00123469" w:rsidRPr="004207E9" w:rsidRDefault="00123469" w:rsidP="00123469">
      <w:pPr>
        <w:ind w:right="-1" w:firstLine="567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Здобувач ліцензії    ____________________________________________</w:t>
      </w:r>
    </w:p>
    <w:p w14:paraId="722A7344" w14:textId="77777777" w:rsidR="00123469" w:rsidRPr="004207E9" w:rsidRDefault="00123469" w:rsidP="00123469">
      <w:pPr>
        <w:ind w:right="-1" w:firstLine="2268"/>
        <w:jc w:val="center"/>
        <w:rPr>
          <w:noProof/>
          <w:lang w:val="en-AU"/>
        </w:rPr>
      </w:pPr>
      <w:r w:rsidRPr="004207E9">
        <w:rPr>
          <w:noProof/>
          <w:color w:val="000000"/>
          <w:sz w:val="20"/>
          <w:lang w:val="en-AU" w:eastAsia="zh-CN"/>
        </w:rPr>
        <w:t>(повне найменування юридичної особи або</w:t>
      </w:r>
    </w:p>
    <w:p w14:paraId="6194E28D" w14:textId="77777777" w:rsidR="00123469" w:rsidRPr="004207E9" w:rsidRDefault="00123469" w:rsidP="00123469">
      <w:pPr>
        <w:ind w:left="-142" w:right="-1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_________________________________________________________________</w:t>
      </w:r>
    </w:p>
    <w:p w14:paraId="27C415F6" w14:textId="77777777" w:rsidR="00123469" w:rsidRPr="004207E9" w:rsidRDefault="00123469" w:rsidP="00123469">
      <w:pPr>
        <w:ind w:right="-1"/>
        <w:jc w:val="center"/>
        <w:rPr>
          <w:noProof/>
          <w:lang w:val="en-AU"/>
        </w:rPr>
      </w:pPr>
      <w:r w:rsidRPr="004207E9">
        <w:rPr>
          <w:noProof/>
          <w:color w:val="000000"/>
          <w:sz w:val="20"/>
          <w:lang w:val="en-AU" w:eastAsia="zh-CN"/>
        </w:rPr>
        <w:t>прізвище, власне ім’я, по батькові (за наявності) фізичної особи — підприємця)</w:t>
      </w:r>
    </w:p>
    <w:p w14:paraId="288B56EF" w14:textId="77777777" w:rsidR="00123469" w:rsidRPr="004207E9" w:rsidRDefault="00123469" w:rsidP="00123469">
      <w:pPr>
        <w:ind w:right="-1"/>
        <w:jc w:val="center"/>
        <w:rPr>
          <w:noProof/>
          <w:color w:val="000000"/>
          <w:spacing w:val="-8"/>
          <w:szCs w:val="28"/>
          <w:lang w:val="en-AU"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5049"/>
      </w:tblGrid>
      <w:tr w:rsidR="00123469" w:rsidRPr="004207E9" w14:paraId="2484496A" w14:textId="77777777" w:rsidTr="00EE0124">
        <w:trPr>
          <w:trHeight w:val="2785"/>
          <w:jc w:val="center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92DD21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 xml:space="preserve">Місцезнаходження юридичної особи або адреса задекларованого/зареєстрованого місця проживання (перебування) фізичної особи </w:t>
            </w:r>
            <w:r w:rsidRPr="004207E9">
              <w:rPr>
                <w:noProof/>
                <w:color w:val="000000"/>
                <w:szCs w:val="28"/>
                <w:lang w:val="en-AU" w:eastAsia="zh-CN"/>
              </w:rPr>
              <w:t>—</w:t>
            </w: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 xml:space="preserve"> підприємця</w:t>
            </w: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39E759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поштовий індекс    _______________________</w:t>
            </w:r>
          </w:p>
          <w:p w14:paraId="756D092F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область    _______________________________</w:t>
            </w:r>
          </w:p>
          <w:p w14:paraId="730657B1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район __________________________________</w:t>
            </w:r>
          </w:p>
          <w:p w14:paraId="555F18CF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місто __________________________________</w:t>
            </w:r>
          </w:p>
          <w:p w14:paraId="3C47B29D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вулиця_________________________________</w:t>
            </w:r>
          </w:p>
          <w:p w14:paraId="259BFCB7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будинок, корпус ________________________</w:t>
            </w:r>
          </w:p>
          <w:p w14:paraId="6C3ABD7D" w14:textId="77777777" w:rsidR="00123469" w:rsidRPr="004207E9" w:rsidRDefault="00123469" w:rsidP="00EE0124">
            <w:pPr>
              <w:widowControl w:val="0"/>
              <w:tabs>
                <w:tab w:val="left" w:pos="0"/>
              </w:tabs>
              <w:spacing w:before="120"/>
              <w:ind w:right="85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ru-RU"/>
              </w:rPr>
              <w:t>приміщення (квартира, офіс) ______________</w:t>
            </w:r>
          </w:p>
        </w:tc>
      </w:tr>
    </w:tbl>
    <w:p w14:paraId="02013BA8" w14:textId="77777777" w:rsidR="00123469" w:rsidRPr="004207E9" w:rsidRDefault="00123469" w:rsidP="00123469">
      <w:pPr>
        <w:widowControl w:val="0"/>
        <w:spacing w:before="120"/>
        <w:ind w:firstLine="567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Ідентифікаційний код згідно з ЄДРПОУ юридичної особи чи реєстраційний номер облікової картки платника податків фізичної особи — підприємця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</w:t>
      </w:r>
      <w:r w:rsidR="00451981" w:rsidRPr="004207E9">
        <w:rPr>
          <w:noProof/>
          <w:color w:val="000000"/>
          <w:szCs w:val="28"/>
          <w:lang w:val="en-AU" w:eastAsia="zh-CN"/>
        </w:rPr>
        <w:t>вності) та номером паспорта) ______________________________________________________________</w:t>
      </w:r>
      <w:r w:rsidRPr="004207E9">
        <w:rPr>
          <w:noProof/>
          <w:color w:val="000000"/>
          <w:szCs w:val="28"/>
          <w:lang w:val="en-AU" w:eastAsia="zh-CN"/>
        </w:rPr>
        <w:t xml:space="preserve">__ </w:t>
      </w:r>
    </w:p>
    <w:p w14:paraId="045A4ED6" w14:textId="77777777" w:rsidR="00123469" w:rsidRPr="004207E9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Керівник  юридичної особи   ____________________________________</w:t>
      </w:r>
    </w:p>
    <w:p w14:paraId="178F2111" w14:textId="77777777" w:rsidR="00123469" w:rsidRPr="004207E9" w:rsidRDefault="00123469" w:rsidP="00123469">
      <w:pPr>
        <w:ind w:firstLine="5387"/>
        <w:jc w:val="both"/>
        <w:rPr>
          <w:noProof/>
          <w:lang w:val="en-AU"/>
        </w:rPr>
      </w:pPr>
      <w:r w:rsidRPr="004207E9">
        <w:rPr>
          <w:noProof/>
          <w:color w:val="000000"/>
          <w:sz w:val="20"/>
          <w:lang w:val="en-AU" w:eastAsia="zh-CN"/>
        </w:rPr>
        <w:t>(найменування посади,</w:t>
      </w:r>
    </w:p>
    <w:p w14:paraId="68F451EB" w14:textId="77777777" w:rsidR="00123469" w:rsidRPr="004207E9" w:rsidRDefault="00123469" w:rsidP="00123469">
      <w:pPr>
        <w:jc w:val="center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________________________________________________________________</w:t>
      </w:r>
    </w:p>
    <w:p w14:paraId="7FF7A3A2" w14:textId="77777777" w:rsidR="00123469" w:rsidRPr="004207E9" w:rsidRDefault="00123469" w:rsidP="00123469">
      <w:pPr>
        <w:ind w:firstLine="567"/>
        <w:jc w:val="center"/>
        <w:rPr>
          <w:noProof/>
          <w:lang w:val="en-AU"/>
        </w:rPr>
      </w:pPr>
      <w:r w:rsidRPr="004207E9">
        <w:rPr>
          <w:noProof/>
          <w:color w:val="000000"/>
          <w:sz w:val="20"/>
          <w:lang w:val="en-AU" w:eastAsia="zh-CN"/>
        </w:rPr>
        <w:t>прізвище, власне ім’я, по батькові (за наявності)</w:t>
      </w:r>
    </w:p>
    <w:p w14:paraId="5A4D7EBA" w14:textId="77777777" w:rsidR="00123469" w:rsidRPr="004207E9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Номер абонента кінцевого (термінального) обладнання ____________, адреса електронної пошти _________________________________________</w:t>
      </w:r>
    </w:p>
    <w:p w14:paraId="6A038F97" w14:textId="77777777" w:rsidR="00123469" w:rsidRPr="004207E9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Прошу видати ліцензію на провадження _________________________</w:t>
      </w:r>
    </w:p>
    <w:p w14:paraId="25A894E2" w14:textId="77777777" w:rsidR="00123469" w:rsidRPr="004207E9" w:rsidRDefault="00123469" w:rsidP="00123469">
      <w:pPr>
        <w:ind w:firstLine="5528"/>
        <w:jc w:val="both"/>
        <w:rPr>
          <w:noProof/>
          <w:lang w:val="en-AU"/>
        </w:rPr>
      </w:pPr>
      <w:r w:rsidRPr="004207E9">
        <w:rPr>
          <w:noProof/>
          <w:color w:val="000000"/>
          <w:sz w:val="20"/>
          <w:lang w:val="en-AU" w:eastAsia="zh-CN"/>
        </w:rPr>
        <w:t xml:space="preserve">      (вид господарської діяльності,</w:t>
      </w:r>
    </w:p>
    <w:p w14:paraId="4F6473B3" w14:textId="77777777" w:rsidR="00123469" w:rsidRPr="004207E9" w:rsidRDefault="00123469" w:rsidP="00123469">
      <w:pPr>
        <w:jc w:val="center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 xml:space="preserve">________________________________________________________________ </w:t>
      </w:r>
      <w:r w:rsidRPr="004207E9">
        <w:rPr>
          <w:noProof/>
          <w:color w:val="000000"/>
          <w:sz w:val="20"/>
          <w:lang w:val="en-AU" w:eastAsia="zh-CN"/>
        </w:rPr>
        <w:t>що підлягає ліцензуванню (у повному обсязі або частково)</w:t>
      </w:r>
    </w:p>
    <w:p w14:paraId="5BB76C72" w14:textId="77777777" w:rsidR="00123469" w:rsidRPr="004207E9" w:rsidRDefault="00123469" w:rsidP="00123469">
      <w:pPr>
        <w:spacing w:after="120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________________________________________________________________________________________________________________________________.</w:t>
      </w:r>
    </w:p>
    <w:p w14:paraId="26C84A20" w14:textId="77777777" w:rsidR="00123469" w:rsidRPr="004207E9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lastRenderedPageBreak/>
        <w:t>Дозвіл (дозволи) ________________ на відкриття об’єкта (об’єктів)</w:t>
      </w:r>
      <w:r w:rsidRPr="004207E9">
        <w:rPr>
          <w:noProof/>
          <w:color w:val="000000"/>
          <w:szCs w:val="28"/>
          <w:lang w:val="en-AU" w:eastAsia="zh-CN"/>
        </w:rPr>
        <w:br/>
      </w:r>
      <w:r w:rsidRPr="004207E9">
        <w:rPr>
          <w:noProof/>
          <w:color w:val="000000"/>
          <w:sz w:val="20"/>
          <w:lang w:val="en-AU" w:eastAsia="zh-CN"/>
        </w:rPr>
        <w:t>                                                                      (номер та дата видачі)</w:t>
      </w:r>
    </w:p>
    <w:p w14:paraId="6CD07900" w14:textId="77777777" w:rsidR="00123469" w:rsidRPr="004207E9" w:rsidRDefault="00123469" w:rsidP="00123469">
      <w:pPr>
        <w:jc w:val="both"/>
        <w:rPr>
          <w:noProof/>
          <w:lang w:val="en-AU"/>
        </w:rPr>
      </w:pPr>
      <w:bookmarkStart w:id="0" w:name="_Hlk199424253"/>
      <w:r w:rsidRPr="004207E9">
        <w:rPr>
          <w:noProof/>
          <w:color w:val="000000"/>
          <w:szCs w:val="28"/>
          <w:lang w:val="en-AU" w:eastAsia="zh-CN"/>
        </w:rPr>
        <w:t xml:space="preserve">дозвільної системи в наявності. </w:t>
      </w:r>
      <w:bookmarkEnd w:id="0"/>
    </w:p>
    <w:p w14:paraId="14BEEADD" w14:textId="77777777" w:rsidR="00123469" w:rsidRPr="004207E9" w:rsidRDefault="00123469" w:rsidP="00123469">
      <w:pPr>
        <w:spacing w:before="120"/>
        <w:ind w:firstLine="567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Уповноважений представник здобу</w:t>
      </w:r>
      <w:r w:rsidR="00451981" w:rsidRPr="004207E9">
        <w:rPr>
          <w:noProof/>
          <w:color w:val="000000"/>
          <w:szCs w:val="28"/>
          <w:lang w:val="en-AU" w:eastAsia="zh-CN"/>
        </w:rPr>
        <w:t>вача ліцензії*  ________________</w:t>
      </w:r>
      <w:r w:rsidRPr="004207E9">
        <w:rPr>
          <w:noProof/>
          <w:color w:val="000000"/>
          <w:szCs w:val="28"/>
          <w:lang w:val="en-AU" w:eastAsia="zh-CN"/>
        </w:rPr>
        <w:t>_ ________________________________________________________________</w:t>
      </w:r>
    </w:p>
    <w:p w14:paraId="7B44EF7B" w14:textId="77777777" w:rsidR="00123469" w:rsidRPr="004207E9" w:rsidRDefault="00123469" w:rsidP="00123469">
      <w:pPr>
        <w:spacing w:before="120" w:after="120"/>
        <w:jc w:val="both"/>
        <w:rPr>
          <w:noProof/>
          <w:lang w:val="en-AU"/>
        </w:rPr>
      </w:pPr>
      <w:r w:rsidRPr="004207E9">
        <w:rPr>
          <w:noProof/>
          <w:color w:val="000000"/>
          <w:szCs w:val="28"/>
          <w:lang w:val="en-AU" w:eastAsia="zh-CN"/>
        </w:rPr>
        <w:t>Додаток: на _____ арк.</w:t>
      </w:r>
    </w:p>
    <w:tbl>
      <w:tblPr>
        <w:tblW w:w="8963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3439"/>
        <w:gridCol w:w="2693"/>
      </w:tblGrid>
      <w:tr w:rsidR="00123469" w:rsidRPr="004207E9" w14:paraId="1CEDE7FE" w14:textId="77777777" w:rsidTr="00123469">
        <w:trPr>
          <w:trHeight w:val="108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A441AA" w14:textId="77777777" w:rsidR="00123469" w:rsidRPr="004207E9" w:rsidRDefault="00123469" w:rsidP="00EE0124">
            <w:pPr>
              <w:widowControl w:val="0"/>
              <w:spacing w:before="120"/>
              <w:ind w:right="-1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1E77D387" w14:textId="77777777" w:rsidR="00123469" w:rsidRPr="004207E9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FAA16E" w14:textId="77777777" w:rsidR="00123469" w:rsidRPr="004207E9" w:rsidRDefault="00123469" w:rsidP="00EE0124">
            <w:pPr>
              <w:widowControl w:val="0"/>
              <w:spacing w:before="120"/>
              <w:ind w:left="-90" w:right="-127"/>
              <w:jc w:val="center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zh-CN"/>
              </w:rPr>
              <w:t>___________________________</w:t>
            </w:r>
            <w:r w:rsidRPr="004207E9">
              <w:rPr>
                <w:noProof/>
                <w:lang w:val="en-AU"/>
              </w:rPr>
              <w:br/>
            </w:r>
            <w:r w:rsidRPr="004207E9">
              <w:rPr>
                <w:noProof/>
                <w:color w:val="000000"/>
                <w:sz w:val="20"/>
                <w:lang w:val="en-AU" w:eastAsia="zh-CN"/>
              </w:rPr>
              <w:t>(підпис керівника/фізичної особи — підприємця/уповноваженого представника)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0FEC6D" w14:textId="77777777" w:rsidR="00123469" w:rsidRPr="004207E9" w:rsidRDefault="00123469" w:rsidP="00123469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4207E9">
              <w:rPr>
                <w:noProof/>
                <w:color w:val="000000"/>
                <w:sz w:val="24"/>
                <w:szCs w:val="24"/>
                <w:lang w:val="en-AU" w:eastAsia="zh-CN"/>
              </w:rPr>
              <w:t>____________________</w:t>
            </w:r>
            <w:r w:rsidRPr="004207E9">
              <w:rPr>
                <w:noProof/>
                <w:lang w:val="en-AU"/>
              </w:rPr>
              <w:br/>
            </w:r>
            <w:r w:rsidRPr="004207E9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6DE9BF4E" w14:textId="77777777" w:rsidR="00123469" w:rsidRPr="004207E9" w:rsidRDefault="00123469" w:rsidP="00123469">
      <w:pPr>
        <w:widowControl w:val="0"/>
        <w:spacing w:line="276" w:lineRule="auto"/>
        <w:jc w:val="both"/>
        <w:rPr>
          <w:noProof/>
          <w:lang w:val="en-AU"/>
        </w:rPr>
      </w:pPr>
      <w:r w:rsidRPr="004207E9">
        <w:rPr>
          <w:noProof/>
          <w:color w:val="000000"/>
          <w:sz w:val="24"/>
          <w:szCs w:val="24"/>
          <w:lang w:val="en-AU" w:eastAsia="zh-CN"/>
        </w:rPr>
        <w:t>___________</w:t>
      </w:r>
    </w:p>
    <w:p w14:paraId="3B5D10D7" w14:textId="77777777" w:rsidR="00451981" w:rsidRDefault="00123469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  <w:r w:rsidRPr="004207E9">
        <w:rPr>
          <w:noProof/>
          <w:color w:val="000000"/>
          <w:sz w:val="20"/>
          <w:lang w:val="en-AU" w:eastAsia="zh-CN"/>
        </w:rPr>
        <w:t>*</w:t>
      </w:r>
      <w:r w:rsidRPr="004207E9">
        <w:rPr>
          <w:bCs/>
          <w:noProof/>
          <w:color w:val="000000"/>
          <w:sz w:val="20"/>
          <w:lang w:val="en-AU" w:eastAsia="zh-CN"/>
        </w:rPr>
        <w:t> </w:t>
      </w:r>
      <w:r w:rsidRPr="004207E9">
        <w:rPr>
          <w:noProof/>
          <w:color w:val="000000"/>
          <w:sz w:val="20"/>
          <w:lang w:val="en-AU" w:eastAsia="zh-CN"/>
        </w:rPr>
        <w:t>У разі подання заяви уповноваженим представником здобувача ліцензії у заяві зазначаються такі відомості про нього: прізвище, власне ім’я, по батькові (за наявності), адреса задекларованого/ 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наявності)   та номером паспорта), номер абонента кінцевого (термінального) обладнання, адреса електронної пошти.</w:t>
      </w:r>
    </w:p>
    <w:p w14:paraId="7C5BEB88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6D67C208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408B9009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45218F19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337B8627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24D6585E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4E08CB97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42773799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729CB6F4" w14:textId="77777777" w:rsidR="00744C71" w:rsidRDefault="00744C71" w:rsidP="00123469">
      <w:pPr>
        <w:ind w:firstLine="567"/>
        <w:jc w:val="both"/>
        <w:rPr>
          <w:noProof/>
          <w:color w:val="000000"/>
          <w:sz w:val="20"/>
          <w:lang w:val="en-AU" w:eastAsia="zh-CN"/>
        </w:rPr>
      </w:pPr>
    </w:p>
    <w:p w14:paraId="0123AEB2" w14:textId="77777777" w:rsidR="00744C71" w:rsidRPr="00744C71" w:rsidRDefault="00744C71" w:rsidP="00744C71">
      <w:pPr>
        <w:jc w:val="both"/>
        <w:rPr>
          <w:noProof/>
          <w:sz w:val="20"/>
          <w:lang w:val="en-AU" w:eastAsia="zh-CN"/>
        </w:rPr>
      </w:pPr>
      <w:r w:rsidRPr="00744C71">
        <w:rPr>
          <w:i/>
          <w:iCs/>
          <w:sz w:val="24"/>
          <w:szCs w:val="24"/>
          <w:lang w:val="x-none"/>
        </w:rPr>
        <w:t>{Додаток 1 в редакції</w:t>
      </w:r>
      <w:r w:rsidRPr="00744C71">
        <w:rPr>
          <w:sz w:val="24"/>
          <w:szCs w:val="24"/>
          <w:lang w:val="x-none"/>
        </w:rPr>
        <w:t xml:space="preserve"> </w:t>
      </w:r>
      <w:r w:rsidRPr="00744C71">
        <w:rPr>
          <w:i/>
          <w:iCs/>
          <w:sz w:val="24"/>
          <w:szCs w:val="24"/>
          <w:lang w:val="x-none"/>
        </w:rPr>
        <w:t>Постанов КМ № 554 від 26.06.2019, № 571 від 02.06.2021, № 1200 від 25.09.2025}</w:t>
      </w:r>
    </w:p>
    <w:sectPr w:rsidR="00744C71" w:rsidRPr="00744C71" w:rsidSect="00893231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95E3" w14:textId="77777777" w:rsidR="00D745C0" w:rsidRDefault="00D745C0">
      <w:r>
        <w:separator/>
      </w:r>
    </w:p>
  </w:endnote>
  <w:endnote w:type="continuationSeparator" w:id="0">
    <w:p w14:paraId="140A646C" w14:textId="77777777" w:rsidR="00D745C0" w:rsidRDefault="00D7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C050" w14:textId="77777777" w:rsidR="00D745C0" w:rsidRDefault="00D745C0">
      <w:r>
        <w:separator/>
      </w:r>
    </w:p>
  </w:footnote>
  <w:footnote w:type="continuationSeparator" w:id="0">
    <w:p w14:paraId="40C7F7F0" w14:textId="77777777" w:rsidR="00D745C0" w:rsidRDefault="00D7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7D2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3DD2E03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C5DBB"/>
    <w:rsid w:val="00123469"/>
    <w:rsid w:val="00181863"/>
    <w:rsid w:val="00183A32"/>
    <w:rsid w:val="001A5FC5"/>
    <w:rsid w:val="002034AA"/>
    <w:rsid w:val="00210F96"/>
    <w:rsid w:val="00321344"/>
    <w:rsid w:val="004207E9"/>
    <w:rsid w:val="00451981"/>
    <w:rsid w:val="00464622"/>
    <w:rsid w:val="004C29EB"/>
    <w:rsid w:val="00525BBB"/>
    <w:rsid w:val="005D618B"/>
    <w:rsid w:val="0063408E"/>
    <w:rsid w:val="00744C71"/>
    <w:rsid w:val="00785C1A"/>
    <w:rsid w:val="007D0E9A"/>
    <w:rsid w:val="007D7BAD"/>
    <w:rsid w:val="00813211"/>
    <w:rsid w:val="00893231"/>
    <w:rsid w:val="009175E2"/>
    <w:rsid w:val="00B02450"/>
    <w:rsid w:val="00CD0C86"/>
    <w:rsid w:val="00CE628E"/>
    <w:rsid w:val="00D62814"/>
    <w:rsid w:val="00D745C0"/>
    <w:rsid w:val="00DC64C3"/>
    <w:rsid w:val="00E1041C"/>
    <w:rsid w:val="00E14E67"/>
    <w:rsid w:val="00EF04A9"/>
    <w:rsid w:val="00F6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12D34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42">
    <w:name w:val="st42"/>
    <w:uiPriority w:val="99"/>
    <w:rsid w:val="00744C71"/>
    <w:rPr>
      <w:color w:val="000000"/>
    </w:rPr>
  </w:style>
  <w:style w:type="character" w:customStyle="1" w:styleId="st121">
    <w:name w:val="st121"/>
    <w:uiPriority w:val="99"/>
    <w:rsid w:val="00744C71"/>
    <w:rPr>
      <w:i/>
      <w:iCs/>
      <w:color w:val="000000"/>
    </w:rPr>
  </w:style>
  <w:style w:type="character" w:customStyle="1" w:styleId="st131">
    <w:name w:val="st131"/>
    <w:uiPriority w:val="99"/>
    <w:rsid w:val="00744C71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5BCB-BAF0-4A1B-8FD8-D852C0A9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2025-12-08T07:11:00Z</dcterms:created>
  <dcterms:modified xsi:type="dcterms:W3CDTF">2025-12-08T07:11:00Z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2025-12-08T07:11:06Z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4a9f69e2-db16-4f8f-8c45-6bb4d2d4c09f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