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97F" w:rsidRPr="0016097F" w:rsidRDefault="0016097F" w:rsidP="0016097F">
      <w:pPr>
        <w:keepNext/>
        <w:keepLines/>
        <w:spacing w:after="240"/>
        <w:ind w:left="4536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16097F">
        <w:rPr>
          <w:rFonts w:ascii="Times New Roman" w:hAnsi="Times New Roman"/>
          <w:sz w:val="24"/>
          <w:szCs w:val="28"/>
          <w:lang w:eastAsia="en-US"/>
        </w:rPr>
        <w:t>Додаток 1</w:t>
      </w:r>
      <w:r w:rsidRPr="0016097F">
        <w:rPr>
          <w:rFonts w:ascii="Times New Roman" w:hAnsi="Times New Roman"/>
          <w:sz w:val="24"/>
          <w:szCs w:val="28"/>
          <w:vertAlign w:val="superscript"/>
          <w:lang w:eastAsia="en-US"/>
        </w:rPr>
        <w:t>2</w:t>
      </w:r>
      <w:r w:rsidRPr="0016097F">
        <w:rPr>
          <w:rFonts w:ascii="Times New Roman" w:hAnsi="Times New Roman"/>
          <w:sz w:val="24"/>
          <w:szCs w:val="28"/>
          <w:lang w:eastAsia="en-US"/>
        </w:rPr>
        <w:br/>
        <w:t>до Ліцензійних умов</w:t>
      </w:r>
    </w:p>
    <w:p w:rsidR="0016097F" w:rsidRPr="00EE591A" w:rsidRDefault="0016097F" w:rsidP="0016097F">
      <w:pPr>
        <w:keepNext/>
        <w:keepLines/>
        <w:spacing w:after="240"/>
        <w:ind w:left="4536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591A">
        <w:rPr>
          <w:rFonts w:ascii="Times New Roman" w:hAnsi="Times New Roman"/>
          <w:sz w:val="28"/>
          <w:szCs w:val="28"/>
          <w:lang w:eastAsia="en-US"/>
        </w:rPr>
        <w:t>__________________________</w:t>
      </w:r>
      <w:r w:rsidRPr="00EE591A">
        <w:rPr>
          <w:rFonts w:ascii="Times New Roman" w:hAnsi="Times New Roman"/>
          <w:sz w:val="28"/>
          <w:szCs w:val="28"/>
          <w:lang w:val="ru-RU" w:eastAsia="en-US"/>
        </w:rPr>
        <w:br/>
      </w:r>
      <w:r w:rsidRPr="00EE591A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16097F" w:rsidRPr="0016097F" w:rsidRDefault="0016097F" w:rsidP="0016097F">
      <w:pPr>
        <w:keepNext/>
        <w:keepLines/>
        <w:spacing w:before="240" w:after="240"/>
        <w:jc w:val="center"/>
        <w:rPr>
          <w:rFonts w:ascii="Times New Roman" w:hAnsi="Times New Roman"/>
          <w:sz w:val="24"/>
          <w:lang w:eastAsia="en-US"/>
        </w:rPr>
      </w:pPr>
      <w:r w:rsidRPr="0016097F">
        <w:rPr>
          <w:rFonts w:ascii="Times New Roman" w:hAnsi="Times New Roman"/>
          <w:sz w:val="24"/>
          <w:lang w:eastAsia="en-US"/>
        </w:rPr>
        <w:t>ВІДОМОСТІ</w:t>
      </w:r>
      <w:r w:rsidRPr="0016097F">
        <w:rPr>
          <w:rFonts w:ascii="Times New Roman" w:hAnsi="Times New Roman"/>
          <w:sz w:val="24"/>
          <w:lang w:eastAsia="en-US"/>
        </w:rPr>
        <w:br/>
        <w:t>про місця провадження господарської діяльності</w:t>
      </w:r>
    </w:p>
    <w:p w:rsidR="0016097F" w:rsidRPr="00EE591A" w:rsidRDefault="0016097F" w:rsidP="0016097F">
      <w:pPr>
        <w:tabs>
          <w:tab w:val="left" w:pos="284"/>
          <w:tab w:val="left" w:pos="9356"/>
        </w:tabs>
        <w:ind w:left="426"/>
        <w:jc w:val="both"/>
        <w:rPr>
          <w:rFonts w:ascii="Times New Roman" w:hAnsi="Times New Roman"/>
          <w:sz w:val="20"/>
          <w:lang w:eastAsia="en-US"/>
        </w:rPr>
      </w:pPr>
      <w:r w:rsidRPr="0016097F">
        <w:rPr>
          <w:rFonts w:ascii="Times New Roman" w:hAnsi="Times New Roman"/>
          <w:sz w:val="24"/>
          <w:szCs w:val="28"/>
          <w:lang w:eastAsia="en-US"/>
        </w:rPr>
        <w:t xml:space="preserve">Здобувач ліцензії (ліцензіат)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16097F" w:rsidRPr="00EE591A" w:rsidRDefault="0016097F" w:rsidP="0016097F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2"/>
          <w:szCs w:val="22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                                                                 (для юридичної особи: повне найменування, </w:t>
      </w:r>
    </w:p>
    <w:p w:rsidR="0016097F" w:rsidRPr="00EE591A" w:rsidRDefault="0016097F" w:rsidP="0016097F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16097F" w:rsidRPr="00EE591A" w:rsidRDefault="0016097F" w:rsidP="0016097F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код згідно з ЄДРПОУ, місцезнаходження,</w:t>
      </w:r>
      <w:r w:rsidRPr="00EE591A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прізвище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  <w:r w:rsidRPr="00EE591A">
        <w:rPr>
          <w:rFonts w:ascii="Times New Roman" w:hAnsi="Times New Roman"/>
          <w:sz w:val="20"/>
          <w:lang w:eastAsia="en-US"/>
        </w:rPr>
        <w:t xml:space="preserve"> власне ім’я, по батькові (за наявності) керівника;</w:t>
      </w:r>
    </w:p>
    <w:p w:rsidR="0016097F" w:rsidRPr="00EE591A" w:rsidRDefault="0016097F" w:rsidP="0016097F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16097F" w:rsidRPr="00EE591A" w:rsidRDefault="0016097F" w:rsidP="0016097F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для фізичної особи </w:t>
      </w:r>
      <w:r>
        <w:rPr>
          <w:rFonts w:ascii="Times New Roman" w:hAnsi="Times New Roman"/>
          <w:sz w:val="20"/>
          <w:lang w:eastAsia="en-US"/>
        </w:rPr>
        <w:t>-</w:t>
      </w:r>
      <w:r w:rsidRPr="00EE591A">
        <w:rPr>
          <w:rFonts w:ascii="Times New Roman" w:hAnsi="Times New Roman"/>
          <w:sz w:val="20"/>
          <w:lang w:eastAsia="en-US"/>
        </w:rPr>
        <w:t xml:space="preserve"> підприємця: прізвище, власне ім’я, по батькові (за наявності)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</w:p>
    <w:p w:rsidR="0016097F" w:rsidRPr="00EE591A" w:rsidRDefault="0016097F" w:rsidP="0016097F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16097F" w:rsidRPr="00EE591A" w:rsidRDefault="0016097F" w:rsidP="0016097F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16097F" w:rsidRPr="00EE591A" w:rsidRDefault="0016097F" w:rsidP="0016097F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16097F" w:rsidRPr="00EE591A" w:rsidRDefault="0016097F" w:rsidP="0016097F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16097F" w:rsidRPr="00EE591A" w:rsidRDefault="0016097F" w:rsidP="0016097F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16097F" w:rsidRPr="00EE591A" w:rsidRDefault="0016097F" w:rsidP="0016097F">
      <w:pPr>
        <w:tabs>
          <w:tab w:val="left" w:pos="284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реєстраційного номера облікової картки </w:t>
      </w:r>
    </w:p>
    <w:p w:rsidR="0016097F" w:rsidRPr="00EE591A" w:rsidRDefault="0016097F" w:rsidP="0016097F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16097F" w:rsidRPr="00EE591A" w:rsidRDefault="0016097F" w:rsidP="0016097F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  <w:r w:rsidRPr="00EE591A">
        <w:rPr>
          <w:rFonts w:ascii="Times New Roman" w:hAnsi="Times New Roman"/>
          <w:sz w:val="20"/>
          <w:lang w:eastAsia="en-US"/>
        </w:rPr>
        <w:t>платника податків)</w:t>
      </w:r>
      <w:r w:rsidRPr="00EE591A"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 w:rsidRPr="00EE591A">
        <w:rPr>
          <w:rFonts w:ascii="Times New Roman" w:hAnsi="Times New Roman"/>
          <w:sz w:val="20"/>
          <w:lang w:val="ru-RU" w:eastAsia="en-US"/>
        </w:rPr>
        <w:t>місцезнаходження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16097F" w:rsidRPr="00EE591A" w:rsidRDefault="0016097F" w:rsidP="0016097F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p w:rsidR="0016097F" w:rsidRPr="00EE591A" w:rsidRDefault="0016097F" w:rsidP="0016097F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4958"/>
        <w:gridCol w:w="2620"/>
      </w:tblGrid>
      <w:tr w:rsidR="0016097F" w:rsidRPr="00EE591A" w:rsidTr="000A4574">
        <w:trPr>
          <w:trHeight w:val="20"/>
        </w:trPr>
        <w:tc>
          <w:tcPr>
            <w:tcW w:w="1069" w:type="pct"/>
            <w:tcBorders>
              <w:left w:val="nil"/>
            </w:tcBorders>
            <w:vAlign w:val="center"/>
            <w:hideMark/>
          </w:tcPr>
          <w:p w:rsidR="0016097F" w:rsidRPr="0016097F" w:rsidRDefault="0016097F" w:rsidP="000A4574">
            <w:pPr>
              <w:spacing w:before="120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6097F">
              <w:rPr>
                <w:rFonts w:ascii="Times New Roman" w:hAnsi="Times New Roman"/>
                <w:sz w:val="24"/>
                <w:szCs w:val="28"/>
                <w:lang w:eastAsia="en-US"/>
              </w:rPr>
              <w:t>Порядковий номер</w:t>
            </w:r>
          </w:p>
        </w:tc>
        <w:tc>
          <w:tcPr>
            <w:tcW w:w="2572" w:type="pct"/>
            <w:vAlign w:val="center"/>
            <w:hideMark/>
          </w:tcPr>
          <w:p w:rsidR="0016097F" w:rsidRPr="0016097F" w:rsidRDefault="0016097F" w:rsidP="000A4574">
            <w:pPr>
              <w:spacing w:before="120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6097F">
              <w:rPr>
                <w:rFonts w:ascii="Times New Roman" w:hAnsi="Times New Roman"/>
                <w:sz w:val="24"/>
                <w:szCs w:val="28"/>
                <w:lang w:eastAsia="en-US"/>
              </w:rPr>
              <w:t>Тип місця провадження господарської діяльності</w:t>
            </w:r>
          </w:p>
        </w:tc>
        <w:tc>
          <w:tcPr>
            <w:tcW w:w="1359" w:type="pct"/>
            <w:tcBorders>
              <w:right w:val="nil"/>
            </w:tcBorders>
            <w:vAlign w:val="center"/>
            <w:hideMark/>
          </w:tcPr>
          <w:p w:rsidR="0016097F" w:rsidRPr="0016097F" w:rsidRDefault="0016097F" w:rsidP="000A4574">
            <w:pPr>
              <w:spacing w:before="120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6097F">
              <w:rPr>
                <w:rFonts w:ascii="Times New Roman" w:hAnsi="Times New Roman"/>
                <w:sz w:val="24"/>
                <w:szCs w:val="28"/>
                <w:lang w:eastAsia="en-US"/>
              </w:rPr>
              <w:t>Місцезнаходження</w:t>
            </w:r>
          </w:p>
        </w:tc>
      </w:tr>
    </w:tbl>
    <w:p w:rsidR="0016097F" w:rsidRDefault="0016097F" w:rsidP="0016097F">
      <w:pPr>
        <w:rPr>
          <w:rFonts w:ascii="Times New Roman" w:hAnsi="Times New Roman"/>
          <w:sz w:val="20"/>
          <w:lang w:eastAsia="en-US"/>
        </w:rPr>
      </w:pPr>
    </w:p>
    <w:p w:rsidR="0016097F" w:rsidRDefault="0016097F" w:rsidP="0016097F">
      <w:pPr>
        <w:rPr>
          <w:rFonts w:ascii="Times New Roman" w:hAnsi="Times New Roman"/>
          <w:sz w:val="20"/>
          <w:lang w:eastAsia="en-US"/>
        </w:rPr>
      </w:pPr>
    </w:p>
    <w:p w:rsidR="0016097F" w:rsidRDefault="0016097F" w:rsidP="0016097F">
      <w:pPr>
        <w:rPr>
          <w:rFonts w:ascii="Times New Roman" w:hAnsi="Times New Roman"/>
          <w:sz w:val="20"/>
          <w:lang w:eastAsia="en-US"/>
        </w:rPr>
      </w:pPr>
    </w:p>
    <w:p w:rsidR="0016097F" w:rsidRPr="00EE591A" w:rsidRDefault="0016097F" w:rsidP="0016097F">
      <w:pPr>
        <w:rPr>
          <w:rFonts w:ascii="Times New Roman" w:hAnsi="Times New Roman"/>
          <w:sz w:val="20"/>
          <w:lang w:eastAsia="en-US"/>
        </w:rPr>
      </w:pPr>
    </w:p>
    <w:p w:rsidR="0016097F" w:rsidRPr="00EE591A" w:rsidRDefault="0016097F" w:rsidP="0016097F">
      <w:pPr>
        <w:rPr>
          <w:rFonts w:ascii="Times New Roman" w:hAnsi="Times New Roman"/>
          <w:sz w:val="20"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64"/>
        <w:gridCol w:w="2525"/>
        <w:gridCol w:w="3050"/>
      </w:tblGrid>
      <w:tr w:rsidR="0016097F" w:rsidRPr="00EE591A" w:rsidTr="000A4574">
        <w:tc>
          <w:tcPr>
            <w:tcW w:w="2108" w:type="pct"/>
            <w:hideMark/>
          </w:tcPr>
          <w:p w:rsidR="0016097F" w:rsidRPr="0016097F" w:rsidRDefault="0016097F" w:rsidP="000A4574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097F">
              <w:rPr>
                <w:rFonts w:ascii="Times New Roman" w:hAnsi="Times New Roman"/>
                <w:sz w:val="24"/>
                <w:szCs w:val="28"/>
                <w:lang w:eastAsia="en-US"/>
              </w:rPr>
              <w:t>Здобувач ліцензії, ліцензіат</w:t>
            </w:r>
            <w:r w:rsidRPr="0016097F">
              <w:rPr>
                <w:rFonts w:ascii="Times New Roman" w:hAnsi="Times New Roman"/>
                <w:sz w:val="24"/>
                <w:szCs w:val="28"/>
                <w:lang w:eastAsia="en-US"/>
              </w:rPr>
              <w:br/>
              <w:t>або уповноважена особа</w:t>
            </w:r>
          </w:p>
        </w:tc>
        <w:tc>
          <w:tcPr>
            <w:tcW w:w="1310" w:type="pct"/>
            <w:hideMark/>
          </w:tcPr>
          <w:p w:rsidR="0016097F" w:rsidRPr="00EE591A" w:rsidRDefault="0016097F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82" w:type="pct"/>
            <w:hideMark/>
          </w:tcPr>
          <w:p w:rsidR="0016097F" w:rsidRPr="00EE591A" w:rsidRDefault="0016097F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16097F" w:rsidRPr="00EE591A" w:rsidRDefault="0016097F" w:rsidP="0016097F">
      <w:pPr>
        <w:rPr>
          <w:rFonts w:ascii="Times New Roman" w:hAnsi="Times New Roman"/>
          <w:sz w:val="24"/>
          <w:szCs w:val="24"/>
          <w:lang w:eastAsia="en-US"/>
        </w:rPr>
      </w:pPr>
    </w:p>
    <w:p w:rsidR="0016097F" w:rsidRPr="0016097F" w:rsidRDefault="0016097F" w:rsidP="0016097F">
      <w:pPr>
        <w:ind w:firstLine="284"/>
        <w:rPr>
          <w:rFonts w:ascii="Times New Roman" w:hAnsi="Times New Roman"/>
          <w:sz w:val="24"/>
          <w:szCs w:val="28"/>
          <w:lang w:eastAsia="en-US"/>
        </w:rPr>
      </w:pPr>
      <w:r w:rsidRPr="0016097F">
        <w:rPr>
          <w:rFonts w:ascii="Times New Roman" w:hAnsi="Times New Roman"/>
          <w:sz w:val="24"/>
          <w:szCs w:val="28"/>
          <w:lang w:eastAsia="en-US"/>
        </w:rPr>
        <w:t>____ ____________ 20__ р.</w:t>
      </w:r>
    </w:p>
    <w:p w:rsidR="00CB3AED" w:rsidRDefault="00CB3AED"/>
    <w:p w:rsidR="00D6482F" w:rsidRDefault="00D6482F"/>
    <w:p w:rsidR="00D6482F" w:rsidRDefault="00D6482F"/>
    <w:p w:rsidR="00D6482F" w:rsidRDefault="00D6482F">
      <w:bookmarkStart w:id="0" w:name="_GoBack"/>
      <w:bookmarkEnd w:id="0"/>
    </w:p>
    <w:p w:rsidR="00D6482F" w:rsidRDefault="00D6482F"/>
    <w:p w:rsidR="00D6482F" w:rsidRDefault="00D6482F"/>
    <w:p w:rsidR="00D6482F" w:rsidRDefault="00D6482F"/>
    <w:p w:rsidR="00D6482F" w:rsidRDefault="00D6482F"/>
    <w:p w:rsidR="00D6482F" w:rsidRDefault="00D6482F"/>
    <w:p w:rsidR="00D6482F" w:rsidRDefault="00D6482F"/>
    <w:p w:rsidR="00D6482F" w:rsidRDefault="00D6482F"/>
    <w:p w:rsidR="00D6482F" w:rsidRDefault="00D6482F"/>
    <w:p w:rsidR="00D6482F" w:rsidRDefault="00D6482F"/>
    <w:p w:rsidR="00D6482F" w:rsidRPr="00D6482F" w:rsidRDefault="00D6482F">
      <w:pPr>
        <w:rPr>
          <w:rFonts w:ascii="Times New Roman" w:hAnsi="Times New Roman"/>
          <w:sz w:val="24"/>
          <w:szCs w:val="24"/>
        </w:rPr>
      </w:pPr>
      <w:r w:rsidRPr="00D6482F">
        <w:rPr>
          <w:rStyle w:val="st46"/>
          <w:rFonts w:ascii="Times New Roman" w:hAnsi="Times New Roman"/>
          <w:color w:val="auto"/>
          <w:sz w:val="24"/>
          <w:szCs w:val="24"/>
        </w:rPr>
        <w:t>{Ліцензійні умови доповнено додатком 1</w:t>
      </w:r>
      <w:r w:rsidRPr="00D6482F">
        <w:rPr>
          <w:rStyle w:val="st30"/>
          <w:rFonts w:ascii="Times New Roman" w:hAnsi="Times New Roman"/>
          <w:color w:val="auto"/>
          <w:sz w:val="24"/>
          <w:szCs w:val="24"/>
        </w:rPr>
        <w:t>2</w:t>
      </w:r>
      <w:r w:rsidRPr="00D6482F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D6482F">
        <w:rPr>
          <w:rStyle w:val="st131"/>
          <w:rFonts w:ascii="Times New Roman" w:hAnsi="Times New Roman"/>
          <w:color w:val="auto"/>
          <w:sz w:val="24"/>
          <w:szCs w:val="24"/>
        </w:rPr>
        <w:t>№ 1336 від 19.12.2023</w:t>
      </w:r>
      <w:r w:rsidRPr="00D6482F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D6482F" w:rsidRPr="00D648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7F"/>
    <w:rsid w:val="0016097F"/>
    <w:rsid w:val="00465AE4"/>
    <w:rsid w:val="00A1771D"/>
    <w:rsid w:val="00CB3AED"/>
    <w:rsid w:val="00CB4128"/>
    <w:rsid w:val="00D6482F"/>
    <w:rsid w:val="00F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8D8E9-4382-452C-9EAA-0D12C3E6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97F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character" w:customStyle="1" w:styleId="st131">
    <w:name w:val="st131"/>
    <w:uiPriority w:val="99"/>
    <w:rsid w:val="00D6482F"/>
    <w:rPr>
      <w:i/>
      <w:iCs/>
      <w:color w:val="0000FF"/>
    </w:rPr>
  </w:style>
  <w:style w:type="character" w:customStyle="1" w:styleId="st30">
    <w:name w:val="st30"/>
    <w:uiPriority w:val="99"/>
    <w:rsid w:val="00D6482F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D6482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Admin</cp:lastModifiedBy>
  <cp:revision>2</cp:revision>
  <dcterms:created xsi:type="dcterms:W3CDTF">2024-02-26T08:13:00Z</dcterms:created>
  <dcterms:modified xsi:type="dcterms:W3CDTF">2024-02-26T08:13:00Z</dcterms:modified>
</cp:coreProperties>
</file>